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6A" w:rsidRPr="000B4405" w:rsidRDefault="00671651" w:rsidP="00671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แบบประเมินสำหรับนักศึกษา</w:t>
      </w:r>
      <w:r w:rsidR="00141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1BC0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(หลักสูตรเป็นผู้จัดเก็บและวิเคราะห์แบบสอบถาม)</w:t>
      </w:r>
    </w:p>
    <w:p w:rsidR="00F959A3" w:rsidRPr="000B4405" w:rsidRDefault="006062B6" w:rsidP="006062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ในการประเมินความพึงพอใจต่อการจัดการหลักสูตรและการจัดการศึกษา</w:t>
      </w:r>
      <w:r w:rsidR="00141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59A3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ชื่อหลักสูตร.....</w:t>
      </w:r>
      <w:r w:rsidR="00141B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671651" w:rsidRPr="00141BC0" w:rsidRDefault="00671651" w:rsidP="006716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E3013" w:rsidRDefault="00671651" w:rsidP="00141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ข้อมูลทั่วไป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</w:p>
    <w:p w:rsidR="00141BC0" w:rsidRPr="00141BC0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76200</wp:posOffset>
                </wp:positionV>
                <wp:extent cx="111760" cy="103505"/>
                <wp:effectExtent l="9525" t="10795" r="12065" b="95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1.75pt;margin-top:6pt;width: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76200</wp:posOffset>
                </wp:positionV>
                <wp:extent cx="111760" cy="103505"/>
                <wp:effectExtent l="12065" t="1079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7.45pt;margin-top:6pt;width:8.8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Nj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kjMremrR&#10;/UEYNo/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"/>
            </w:pict>
          </mc:Fallback>
        </mc:AlternateConten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141BC0">
        <w:rPr>
          <w:rFonts w:ascii="TH SarabunPSK" w:hAnsi="TH SarabunPSK" w:cs="TH SarabunPSK" w:hint="cs"/>
          <w:sz w:val="32"/>
          <w:szCs w:val="32"/>
          <w:cs/>
        </w:rPr>
        <w:t xml:space="preserve">         ชาย             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4F0B03" w:rsidRPr="000B4405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3970" t="5080" r="7620" b="571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1.85pt;margin-top:6.8pt;width:8.8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0795" t="5080" r="10795" b="571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7.35pt;margin-top:6.8pt;width:8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95250</wp:posOffset>
                </wp:positionV>
                <wp:extent cx="111760" cy="103505"/>
                <wp:effectExtent l="12065" t="13970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5.45pt;margin-top:7.5pt;width:8.8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Jf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nDMremrR&#10;/UEYtoj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"/>
            </w:pict>
          </mc:Fallback>
        </mc:AlternateContent>
      </w:r>
      <w:r w:rsidR="00671651" w:rsidRPr="000B4405">
        <w:rPr>
          <w:rFonts w:ascii="TH SarabunPSK" w:hAnsi="TH SarabunPSK" w:cs="TH SarabunPSK" w:hint="cs"/>
          <w:sz w:val="32"/>
          <w:szCs w:val="32"/>
          <w:cs/>
        </w:rPr>
        <w:t xml:space="preserve">สาขา/หลักสูตรระดับการศึกษา </w:t>
      </w:r>
      <w:r w:rsidR="00141BC0">
        <w:rPr>
          <w:rFonts w:ascii="TH SarabunPSK" w:hAnsi="TH SarabunPSK" w:cs="TH SarabunPSK"/>
          <w:sz w:val="32"/>
          <w:szCs w:val="32"/>
        </w:rPr>
        <w:t xml:space="preserve">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141BC0">
        <w:rPr>
          <w:rFonts w:ascii="TH SarabunPSK" w:hAnsi="TH SarabunPSK" w:cs="TH SarabunPSK"/>
          <w:sz w:val="32"/>
          <w:szCs w:val="32"/>
        </w:rPr>
        <w:t xml:space="preserve">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โท</w:t>
      </w:r>
      <w:r w:rsidR="00141BC0">
        <w:rPr>
          <w:rFonts w:ascii="TH SarabunPSK" w:hAnsi="TH SarabunPSK" w:cs="TH SarabunPSK"/>
          <w:sz w:val="32"/>
          <w:szCs w:val="32"/>
        </w:rPr>
        <w:t xml:space="preserve"> 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141BC0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671651" w:rsidRPr="00141BC0" w:rsidRDefault="00671651" w:rsidP="00141BC0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671651" w:rsidRPr="000B4405" w:rsidRDefault="00671651" w:rsidP="006716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2.1 ด้านหลักสูตรการศึกษา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A16DD">
        <w:tc>
          <w:tcPr>
            <w:tcW w:w="5778" w:type="dxa"/>
            <w:vMerge w:val="restart"/>
          </w:tcPr>
          <w:p w:rsidR="00A15CE3" w:rsidRPr="000B4405" w:rsidRDefault="00A15CE3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A15CE3" w:rsidRPr="000B4405" w:rsidRDefault="00A15CE3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A15CE3" w:rsidRPr="000B4405" w:rsidRDefault="00A15CE3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A15CE3">
        <w:tc>
          <w:tcPr>
            <w:tcW w:w="5778" w:type="dxa"/>
            <w:vMerge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A15CE3" w:rsidP="00542149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AE3013" w:rsidRPr="000B4405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มีการเตรียมความพร้อมก่อนเข้าศึกษา</w:t>
            </w:r>
          </w:p>
          <w:p w:rsidR="00F959A3" w:rsidRPr="000B4405" w:rsidRDefault="00542149" w:rsidP="00542149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(เฉพาะนักศึกษาปี 1 ตอบ)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0E3D9F" w:rsidRPr="000B4405" w:rsidRDefault="00A15CE3" w:rsidP="00AE301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ความทันสมัยและ</w:t>
            </w:r>
            <w:r w:rsidR="00396A60" w:rsidRPr="000B4405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หลากหลายของรายวิชาในหลักสูตร</w:t>
            </w:r>
            <w:r w:rsidR="00AE3013" w:rsidRPr="000B4405">
              <w:rPr>
                <w:rFonts w:ascii="TH SarabunPSK" w:hAnsi="TH SarabunPSK" w:cs="TH SarabunPSK" w:hint="cs"/>
                <w:sz w:val="28"/>
                <w:cs/>
              </w:rPr>
              <w:t xml:space="preserve">ในแต่ละปีการศึกษา 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ผู้สอนในรายวิชาต่าง ๆ มีความรู้ ความเชี่ยวชาญในวิชาที่สอน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98736E" w:rsidRPr="000B4405" w:rsidRDefault="0098736E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ระบบก</w:t>
            </w:r>
            <w:r w:rsidR="00CB799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ารประเมินผลของรายวิชาที่เปิดสอนในหลักสูตร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มีวิธีประเมินที่หลากหลาย เช่น คะแนนสอบ กิจกรรม งาน</w:t>
            </w:r>
            <w:r w:rsidR="00CB799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มอบหมาย เป็นต้น 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542149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การจัดตารางเรียนมีช่วงเวลาที่เหมาะสม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F959A3" w:rsidRPr="000B4405" w:rsidRDefault="000E3D9F" w:rsidP="000E3D9F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6) การแนะนำระบบการลงทะเบียนและการค้นข้อมูลด้านการจัดการศึกษา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67A0" w:rsidRPr="000B4405" w:rsidTr="00A15CE3">
        <w:tc>
          <w:tcPr>
            <w:tcW w:w="577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7) กระบวนการจัดการเรียนการสอน เน้นการพัฒนานักศึกษา และทักษ</w:t>
            </w:r>
            <w:r w:rsidR="00832A38" w:rsidRPr="000B4405">
              <w:rPr>
                <w:rFonts w:ascii="TH SarabunPSK" w:hAnsi="TH SarabunPSK" w:cs="TH SarabunPSK" w:hint="cs"/>
                <w:sz w:val="28"/>
                <w:cs/>
              </w:rPr>
              <w:t xml:space="preserve">ะการเรียนรู้ในศตวรรษที่ 21 เช่น ทักษะภาษาต่างประเทศ ทักษะการเรียนรู้ด้วยตนเอง ทักษะการทำงานอย่างมีส่วนร่วม ฯลฯ </w:t>
            </w: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CE3" w:rsidRPr="00141BC0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sz w:val="20"/>
          <w:szCs w:val="20"/>
        </w:rPr>
      </w:pP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2.2 ด้านระบบอาจารย์ที่ปรึกษาทางวิชาการ</w:t>
      </w:r>
    </w:p>
    <w:p w:rsidR="004F0B03" w:rsidRPr="00141BC0" w:rsidRDefault="004F0B03" w:rsidP="00310969">
      <w:pPr>
        <w:spacing w:after="0" w:line="240" w:lineRule="auto"/>
        <w:ind w:left="3686" w:hanging="2960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542149" w:rsidRPr="000B4405" w:rsidRDefault="00542149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F959A3" w:rsidRPr="000B4405" w:rsidRDefault="00542149" w:rsidP="00FD4A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542149" w:rsidRPr="000B4405" w:rsidRDefault="00542149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542149" w:rsidRPr="000B4405" w:rsidRDefault="00542149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959A3" w:rsidRPr="000B4405" w:rsidRDefault="00F959A3" w:rsidP="00EC2BF7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1) มีช่องทาง/ความสะดวกในการติดต่อกับอาจารย์ที่</w:t>
            </w:r>
            <w:r w:rsidR="004F0B0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ปรึกษาทางวิชาการ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959A3" w:rsidRPr="000B4405" w:rsidRDefault="00F959A3" w:rsidP="00EC2BF7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นักศึกษาได้รับคำแนะนำการลงทะเบียนเรียน การกำหนดแผนการเรียน ตามหลักสูตรโดยอาจารย์ที่ปรึกษาทางวิชาการ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D3BDA" w:rsidRPr="000B4405" w:rsidRDefault="004F0B03" w:rsidP="00EC2BF7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3) ความพึงพอใจใน</w:t>
            </w:r>
            <w:r w:rsidR="00FD3BDA" w:rsidRPr="000B4405">
              <w:rPr>
                <w:rFonts w:ascii="TH SarabunPSK" w:hAnsi="TH SarabunPSK" w:cs="TH SarabunPSK" w:hint="cs"/>
                <w:sz w:val="28"/>
                <w:cs/>
              </w:rPr>
              <w:t>การให้เวลาในการให้คำปรึกษาของอาจารย์ที่ปรึกษาทางวิชาการ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D3BDA" w:rsidRPr="000B4405" w:rsidRDefault="00FD3BDA" w:rsidP="004F0B0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การให้ความสนใจ ติดตามผลการเรียนของนักศึกษา เพื่อช่วยให้นักศึกษาเรียนจบตามเวลาของหลักสูตรของอาจารย์ที่ปรึกษาทางวิชาการ                     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2149" w:rsidRPr="000B4405" w:rsidTr="00F928C8">
        <w:tc>
          <w:tcPr>
            <w:tcW w:w="5778" w:type="dxa"/>
          </w:tcPr>
          <w:p w:rsidR="00F959A3" w:rsidRPr="000B4405" w:rsidRDefault="004D2BFF" w:rsidP="00F959A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การให้ความช่วยเหลืออื่นๆ หรือถ่ายทอดประสบการณ์อื่นๆ แก่นักศึกษา ตลอดจนรับฟังความคิดเห็นและช่วยแก้ไขปัญหาต่างๆ ของอาจารย์ที่ปรึกษาท</w:t>
            </w:r>
            <w:r w:rsidR="004F0B0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างวิชาการ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1BC0" w:rsidRDefault="00141BC0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FD4A56" w:rsidRDefault="00FD4A5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FD4A56" w:rsidRDefault="00B818F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13970</wp:posOffset>
                </wp:positionV>
                <wp:extent cx="6906260" cy="8077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96" w:rsidRPr="00BA7687" w:rsidRDefault="004B2896" w:rsidP="004B2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      </w: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**</w:t>
                            </w:r>
                          </w:p>
                          <w:p w:rsidR="004B2896" w:rsidRPr="00BA7687" w:rsidRDefault="004B2896" w:rsidP="004B2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*****ขอขอบคุณในความร่วมมือของนักศึกษาทุกคน*****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.05pt;margin-top:1.1pt;width:543.8pt;height:63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" stroked="f">
                <v:textbox style="mso-fit-shape-to-text:t">
                  <w:txbxContent>
                    <w:p w:rsidR="004B2896" w:rsidRPr="00BA7687" w:rsidRDefault="004B2896" w:rsidP="004B2896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</w: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</w:rPr>
                        <w:t>**</w:t>
                      </w:r>
                    </w:p>
                    <w:p w:rsidR="004B2896" w:rsidRPr="00BA7687" w:rsidRDefault="004B2896" w:rsidP="004B2896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*****ขอขอบคุณในความร่วมมือของนักศึกษาทุกคน*****</w:t>
                      </w:r>
                    </w:p>
                  </w:txbxContent>
                </v:textbox>
              </v:shape>
            </w:pict>
          </mc:Fallback>
        </mc:AlternateContent>
      </w:r>
    </w:p>
    <w:p w:rsid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671651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 ด้านระบบอาจารย์ที่ปรึกษาวิทยานิพนธ์</w:t>
      </w:r>
      <w:r w:rsidR="004458AA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และการค้นคว้าอิสระ</w:t>
      </w: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(เฉพาะบัณฑิตศึกษา)</w:t>
      </w:r>
    </w:p>
    <w:p w:rsidR="004B2896" w:rsidRP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EC2BF7" w:rsidRPr="000B4405" w:rsidRDefault="00EC2BF7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EC2BF7" w:rsidRPr="000B4405" w:rsidRDefault="00EC2BF7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EC2BF7" w:rsidRPr="000B4405" w:rsidRDefault="00EC2BF7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EC2BF7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1) มีช่องทาง/ความสะดวกในการติดต่อกับอาจารย์ที่ปรึกษาวิทยานิพนธ์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ที่หลากหลาย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D66E72" w:rsidP="004458AA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ความรู้ความสามารถในการแนะนำการทำวิทยานิพนธ์และการค้นคว้าอิสระของอาจารย์ที่ปรึกษาวิทยานิพนธ์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D66E72" w:rsidP="00D66E7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3) การให้เวลาในการให้คำปรึกษาของอาจารย์ที่ปรึกษาวิทยานิพนธ์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EC2BF7" w:rsidP="00D87F1D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  <w:r w:rsidR="004458AA"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ให้ความสนใจ ติดตามผลการ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>ทำวิทยานิพนธ์และการค้นคว้าอิสระ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ของนักศึกษา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อย่างสม่ำเสมอ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2BF7" w:rsidRPr="000B4405" w:rsidTr="00F928C8">
        <w:tc>
          <w:tcPr>
            <w:tcW w:w="5778" w:type="dxa"/>
          </w:tcPr>
          <w:p w:rsidR="00790F32" w:rsidRPr="000B4405" w:rsidRDefault="00790F32" w:rsidP="00790F3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ให้ความช่วยเหลือ หรือถ่ายทอดประสบการณ์ด้านการวิจัยและสร้างสรรค์แก่นักศึกษา ตลอดจนรับฟังความคิดเห็นและช่วยแก้ไขปัญหา ให้นักศึกษาในระหว่างทำวิทยานิพนธ์/ การค้นคว้าอิสระได้ 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1651" w:rsidRPr="004B2896" w:rsidRDefault="00671651" w:rsidP="007525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A15CE3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ด้านกิจกรรมนักศึกษา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7525CC" w:rsidRPr="000B4405" w:rsidRDefault="007525CC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7525CC" w:rsidRPr="000B4405" w:rsidRDefault="007525CC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7525CC" w:rsidRPr="000B4405" w:rsidRDefault="007525CC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7525CC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มีกิจกรรมเพื่อพัฒนานักศึกษาที่หลากหลาย ทั้งในและนอกชั้นเรียน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มีข้อมูล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>ที่สามารถใช้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ติดต่อหน่วยงานที่ให้บริการนักศึกษา ด้านกิจกรรมพิเศษนอกหลักสูตร แหล่งงานที่สามารถให้นักศึกษาทำงานพิเศษนอกเวลาได้</w:t>
            </w:r>
          </w:p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 xml:space="preserve">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396A60" w:rsidRPr="000B4405" w:rsidRDefault="007525CC" w:rsidP="00D87F1D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มีกิจกรรมเตรียมความพร้อมเพื่อ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>การสมัครงานและ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การทำงานเมื่อสำเร็จการศึกษา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 xml:space="preserve"> (เฉพาะนักศึกษาปริญญาตรี)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525CC" w:rsidRPr="000B4405" w:rsidRDefault="007525CC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มีหน่วยงาน/บุคคลที่ให้คำแนะนำด้านการใช้ชีวิตในคณะ/มหาวิทยาลัย</w:t>
            </w:r>
          </w:p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</w:t>
            </w:r>
            <w:r w:rsidR="009C6F2E" w:rsidRPr="000B4405">
              <w:rPr>
                <w:rFonts w:ascii="TH SarabunPSK" w:hAnsi="TH SarabunPSK" w:cs="TH SarabunPSK" w:hint="cs"/>
                <w:sz w:val="28"/>
                <w:cs/>
              </w:rPr>
              <w:t xml:space="preserve">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21FD" w:rsidRPr="000B4405" w:rsidTr="00F928C8">
        <w:tc>
          <w:tcPr>
            <w:tcW w:w="5778" w:type="dxa"/>
          </w:tcPr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5) กิจกรรมนักศึกษาที่จัด ช่วยส่งเสริมทักษะการเรียนรู้ในศตวรรษที่ 21 เช่น ทักษะภาษาต่างประเทศ ทักษะการเรียนรู้ด้วยตนเอง ทักษะการทำงานอย่างมีส่วนร่วม ฯลฯ </w:t>
            </w:r>
          </w:p>
        </w:tc>
        <w:tc>
          <w:tcPr>
            <w:tcW w:w="428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CE3" w:rsidRPr="004B2896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A15CE3" w:rsidRPr="000B4405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2.5 ด้านสิ่งสนับสนุนการเรียนรู้</w:t>
      </w:r>
    </w:p>
    <w:p w:rsidR="000D0CCD" w:rsidRPr="004B2896" w:rsidRDefault="000D0CCD" w:rsidP="000D0CC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4B2896">
        <w:rPr>
          <w:rFonts w:ascii="TH SarabunPSK" w:hAnsi="TH SarabunPSK" w:cs="TH SarabunPSK" w:hint="cs"/>
          <w:sz w:val="20"/>
          <w:szCs w:val="20"/>
          <w:cs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EC2065" w:rsidRPr="000B4405" w:rsidRDefault="00EC2065" w:rsidP="00B72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EC2065" w:rsidRPr="000B4405" w:rsidRDefault="00EC2065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EC2065" w:rsidRPr="000B4405" w:rsidRDefault="00EC2065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EC2065" w:rsidRPr="000B4405" w:rsidRDefault="00EC2065" w:rsidP="004B2896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อาคารเรียน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ห้องเรียน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ห้องปฏิบัติการ </w:t>
            </w:r>
            <w:r w:rsidR="00396A60" w:rsidRPr="000B4405">
              <w:rPr>
                <w:rFonts w:ascii="TH SarabunPSK" w:hAnsi="TH SarabunPSK" w:cs="TH SarabunPSK" w:hint="cs"/>
                <w:sz w:val="28"/>
                <w:cs/>
              </w:rPr>
              <w:t xml:space="preserve">มีความพร้อมต่อการจัดการศึกษา 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EC2065" w:rsidRPr="000B4405" w:rsidRDefault="00EC2065" w:rsidP="005C3FC1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>ทรัพยากรที่เอื้อต่อการเรียนรู้เช่น อุปกรณ์ เทคโนโลยี</w:t>
            </w:r>
            <w:r w:rsidR="00B721FD" w:rsidRPr="000B4405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ห้องสมุด ตำรา/หนังสือ แหล่งเรียนรู้ ฐานข้อมูลมีความเหมาะสมต่อการจัดการศึกษา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2065" w:rsidRPr="000B4405" w:rsidTr="00F928C8">
        <w:tc>
          <w:tcPr>
            <w:tcW w:w="5778" w:type="dxa"/>
          </w:tcPr>
          <w:p w:rsidR="00EC2065" w:rsidRPr="000B4405" w:rsidRDefault="00EC2065" w:rsidP="005C3FC1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>มีการดูแล รักษาสภาพแวดล้อม และทรัพยากรที่เอื้อต่อการเรียนรู้อย่างมีประสิทธิภาพ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0623" w:rsidRPr="004B2896" w:rsidRDefault="00900623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900623" w:rsidRPr="000B4405" w:rsidRDefault="00900623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ด้านข้อร้องเรียนต่าง ๆ </w:t>
      </w:r>
    </w:p>
    <w:p w:rsidR="00900623" w:rsidRPr="000B4405" w:rsidRDefault="00900623" w:rsidP="009006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>นักศึกษาเคยมีข้อร้องเรียนต่อ</w:t>
      </w:r>
      <w:r w:rsidR="00A331F2" w:rsidRPr="000B4405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0B4405">
        <w:rPr>
          <w:rFonts w:ascii="TH SarabunPSK" w:hAnsi="TH SarabunPSK" w:cs="TH SarabunPSK" w:hint="cs"/>
          <w:sz w:val="32"/>
          <w:szCs w:val="32"/>
          <w:cs/>
        </w:rPr>
        <w:t>หลักสูตร/ภาควิชาหรือคณะวิชาหรือไม่</w:t>
      </w:r>
    </w:p>
    <w:p w:rsidR="005D36AC" w:rsidRPr="000B4405" w:rsidRDefault="00900623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/>
          <w:sz w:val="32"/>
          <w:szCs w:val="32"/>
        </w:rPr>
        <w:tab/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</w:t>
      </w:r>
    </w:p>
    <w:p w:rsidR="005D36AC" w:rsidRPr="000B4405" w:rsidRDefault="005D36AC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  <w:t>ข้อร้องเรียนได้รับการแก้ไข/ปรับปรุงหรือไม่ อย่างไร................................................</w:t>
      </w:r>
    </w:p>
    <w:p w:rsidR="005D36AC" w:rsidRPr="000B4405" w:rsidRDefault="005D36AC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00623" w:rsidRPr="000B4405" w:rsidRDefault="00900623" w:rsidP="004B28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B4405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เคย</w:t>
      </w:r>
    </w:p>
    <w:sectPr w:rsidR="00900623" w:rsidRPr="000B4405" w:rsidSect="004B2896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C7"/>
    <w:multiLevelType w:val="hybridMultilevel"/>
    <w:tmpl w:val="A38CC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B5103"/>
    <w:multiLevelType w:val="hybridMultilevel"/>
    <w:tmpl w:val="41D6FA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626FC2"/>
    <w:multiLevelType w:val="hybridMultilevel"/>
    <w:tmpl w:val="738634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B4568D"/>
    <w:multiLevelType w:val="hybridMultilevel"/>
    <w:tmpl w:val="F73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1"/>
    <w:rsid w:val="00083B5D"/>
    <w:rsid w:val="000B4405"/>
    <w:rsid w:val="000D0CCD"/>
    <w:rsid w:val="000E3D9F"/>
    <w:rsid w:val="000E67A0"/>
    <w:rsid w:val="00141BC0"/>
    <w:rsid w:val="00297935"/>
    <w:rsid w:val="002C2F6A"/>
    <w:rsid w:val="00310969"/>
    <w:rsid w:val="00396A60"/>
    <w:rsid w:val="003E79D2"/>
    <w:rsid w:val="004458AA"/>
    <w:rsid w:val="004709BA"/>
    <w:rsid w:val="004B2896"/>
    <w:rsid w:val="004C03F5"/>
    <w:rsid w:val="004C69B5"/>
    <w:rsid w:val="004D2BFF"/>
    <w:rsid w:val="004F0B03"/>
    <w:rsid w:val="00542149"/>
    <w:rsid w:val="005C3FC1"/>
    <w:rsid w:val="005D36AC"/>
    <w:rsid w:val="005E705E"/>
    <w:rsid w:val="006062B6"/>
    <w:rsid w:val="00671651"/>
    <w:rsid w:val="007525CC"/>
    <w:rsid w:val="00756C74"/>
    <w:rsid w:val="00790F32"/>
    <w:rsid w:val="00832A38"/>
    <w:rsid w:val="008F075B"/>
    <w:rsid w:val="00900623"/>
    <w:rsid w:val="0098736E"/>
    <w:rsid w:val="009B0632"/>
    <w:rsid w:val="009C6F2E"/>
    <w:rsid w:val="009D2AE5"/>
    <w:rsid w:val="00A15CE3"/>
    <w:rsid w:val="00A331F2"/>
    <w:rsid w:val="00A71FFD"/>
    <w:rsid w:val="00AE3013"/>
    <w:rsid w:val="00B721FD"/>
    <w:rsid w:val="00B818F1"/>
    <w:rsid w:val="00BA7687"/>
    <w:rsid w:val="00BB4C0C"/>
    <w:rsid w:val="00C3392F"/>
    <w:rsid w:val="00C47E07"/>
    <w:rsid w:val="00C60D46"/>
    <w:rsid w:val="00CB7993"/>
    <w:rsid w:val="00D41E53"/>
    <w:rsid w:val="00D66E72"/>
    <w:rsid w:val="00D87F1D"/>
    <w:rsid w:val="00EC2065"/>
    <w:rsid w:val="00EC2BF7"/>
    <w:rsid w:val="00ED2706"/>
    <w:rsid w:val="00F16D3E"/>
    <w:rsid w:val="00F959A3"/>
    <w:rsid w:val="00FA0FCC"/>
    <w:rsid w:val="00FC0116"/>
    <w:rsid w:val="00FD3BDA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51"/>
    <w:pPr>
      <w:ind w:left="720"/>
      <w:contextualSpacing/>
    </w:pPr>
  </w:style>
  <w:style w:type="table" w:styleId="a4">
    <w:name w:val="Table Grid"/>
    <w:basedOn w:val="a1"/>
    <w:uiPriority w:val="59"/>
    <w:rsid w:val="00A15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28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51"/>
    <w:pPr>
      <w:ind w:left="720"/>
      <w:contextualSpacing/>
    </w:pPr>
  </w:style>
  <w:style w:type="table" w:styleId="a4">
    <w:name w:val="Table Grid"/>
    <w:basedOn w:val="a1"/>
    <w:uiPriority w:val="59"/>
    <w:rsid w:val="00A15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28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</dc:creator>
  <cp:lastModifiedBy>QA</cp:lastModifiedBy>
  <cp:revision>2</cp:revision>
  <cp:lastPrinted>2015-03-11T08:57:00Z</cp:lastPrinted>
  <dcterms:created xsi:type="dcterms:W3CDTF">2015-03-11T09:25:00Z</dcterms:created>
  <dcterms:modified xsi:type="dcterms:W3CDTF">2015-03-11T09:25:00Z</dcterms:modified>
</cp:coreProperties>
</file>