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CB" w:rsidRPr="00882F92" w:rsidRDefault="00F54FCB" w:rsidP="00F54FC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2F92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แผนพัฒนาคุณภาพ (</w:t>
      </w:r>
      <w:r w:rsidRPr="00882F92">
        <w:rPr>
          <w:rFonts w:ascii="TH SarabunPSK" w:hAnsi="TH SarabunPSK" w:cs="TH SarabunPSK"/>
          <w:b/>
          <w:bCs/>
          <w:sz w:val="36"/>
          <w:szCs w:val="36"/>
        </w:rPr>
        <w:t xml:space="preserve">Improvement Plan) </w:t>
      </w:r>
      <w:r w:rsidRPr="00882F92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</w:t>
      </w:r>
      <w:r w:rsidR="00FC2404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Pr="00882F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82F92" w:rsidRPr="00882F92">
        <w:rPr>
          <w:rFonts w:ascii="TH SarabunPSK" w:hAnsi="TH SarabunPSK" w:cs="TH SarabunPSK"/>
          <w:b/>
          <w:bCs/>
          <w:sz w:val="36"/>
          <w:szCs w:val="36"/>
          <w:cs/>
        </w:rPr>
        <w:t>สำนัก/สถาบัน</w:t>
      </w:r>
      <w:r w:rsidRPr="00882F92">
        <w:rPr>
          <w:rFonts w:ascii="TH SarabunPSK" w:hAnsi="TH SarabunPSK" w:cs="TH SarabunPSK"/>
          <w:b/>
          <w:bCs/>
          <w:sz w:val="36"/>
          <w:szCs w:val="36"/>
          <w:cs/>
        </w:rPr>
        <w:t>.................. มหาวิทยาลัยราชภัฏนครปฐม</w:t>
      </w:r>
    </w:p>
    <w:p w:rsidR="00F54FCB" w:rsidRPr="00882F92" w:rsidRDefault="00F54FCB" w:rsidP="00F54FC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2F92">
        <w:rPr>
          <w:rFonts w:ascii="TH SarabunPSK" w:hAnsi="TH SarabunPSK" w:cs="TH SarabunPSK"/>
          <w:b/>
          <w:bCs/>
          <w:sz w:val="36"/>
          <w:szCs w:val="36"/>
          <w:cs/>
        </w:rPr>
        <w:t>เพื่อปรับปรุงผลการดำเนินงานจากการตรวจประเมิน</w:t>
      </w:r>
      <w:r w:rsidR="00FC2404">
        <w:rPr>
          <w:rFonts w:ascii="TH SarabunPSK" w:hAnsi="TH SarabunPSK" w:cs="TH SarabunPSK"/>
          <w:b/>
          <w:bCs/>
          <w:sz w:val="36"/>
          <w:szCs w:val="36"/>
          <w:cs/>
        </w:rPr>
        <w:t>คุณภาพภายใน ประจำปีการศึกษา 255</w:t>
      </w:r>
      <w:r w:rsidR="00FC2404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D47871" w:rsidRPr="00882F92" w:rsidRDefault="00D47871" w:rsidP="00D478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3"/>
        <w:tblW w:w="15048" w:type="dxa"/>
        <w:tblLayout w:type="fixed"/>
        <w:tblLook w:val="04A0"/>
      </w:tblPr>
      <w:tblGrid>
        <w:gridCol w:w="1818"/>
        <w:gridCol w:w="2070"/>
        <w:gridCol w:w="2160"/>
        <w:gridCol w:w="2430"/>
        <w:gridCol w:w="1260"/>
        <w:gridCol w:w="1170"/>
        <w:gridCol w:w="1260"/>
        <w:gridCol w:w="1440"/>
        <w:gridCol w:w="1440"/>
      </w:tblGrid>
      <w:tr w:rsidR="00F54FCB" w:rsidRPr="00882F92" w:rsidTr="00882F92">
        <w:trPr>
          <w:trHeight w:val="1025"/>
          <w:tblHeader/>
        </w:trPr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070" w:type="dxa"/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ข้อเสนอแนะจากการประเมิน ปีการศึกษา 255</w:t>
            </w:r>
            <w:r w:rsidR="00FC2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160" w:type="dxa"/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 พัฒนา</w:t>
            </w:r>
          </w:p>
        </w:tc>
        <w:tc>
          <w:tcPr>
            <w:tcW w:w="2430" w:type="dxa"/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 โครงการ</w:t>
            </w:r>
          </w:p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ตามแนวทางการปรับปรุง</w:t>
            </w:r>
          </w:p>
        </w:tc>
        <w:tc>
          <w:tcPr>
            <w:tcW w:w="1260" w:type="dxa"/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170" w:type="dxa"/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0" w:type="dxa"/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40" w:type="dxa"/>
            <w:vAlign w:val="center"/>
          </w:tcPr>
          <w:p w:rsidR="00F54FCB" w:rsidRPr="00882F92" w:rsidRDefault="00F54FCB" w:rsidP="00882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F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F54FCB" w:rsidRPr="00882F92" w:rsidTr="000D210B">
        <w:trPr>
          <w:trHeight w:val="1385"/>
        </w:trPr>
        <w:tc>
          <w:tcPr>
            <w:tcW w:w="1818" w:type="dxa"/>
            <w:tcBorders>
              <w:left w:val="single" w:sz="4" w:space="0" w:color="auto"/>
            </w:tcBorders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2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1 </w:t>
            </w:r>
          </w:p>
          <w:p w:rsidR="00F54FCB" w:rsidRPr="00882F92" w:rsidRDefault="000D210B" w:rsidP="00930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207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F54FCB" w:rsidRPr="00882F92" w:rsidRDefault="00F54FCB" w:rsidP="00BE70C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54FCB" w:rsidRPr="00882F92" w:rsidTr="000D210B">
        <w:trPr>
          <w:trHeight w:val="1880"/>
        </w:trPr>
        <w:tc>
          <w:tcPr>
            <w:tcW w:w="1818" w:type="dxa"/>
            <w:tcBorders>
              <w:left w:val="single" w:sz="4" w:space="0" w:color="auto"/>
            </w:tcBorders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2F9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882F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2F9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F54FCB" w:rsidRPr="00882F92" w:rsidRDefault="000D210B" w:rsidP="004872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การดำเนินงานตามพันธกิจของหน่วยงาน</w:t>
            </w:r>
          </w:p>
        </w:tc>
        <w:tc>
          <w:tcPr>
            <w:tcW w:w="207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6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F54FCB" w:rsidRPr="00882F9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47871" w:rsidRPr="000D210B" w:rsidRDefault="00D47871" w:rsidP="00D47871">
      <w:pPr>
        <w:spacing w:after="0" w:line="240" w:lineRule="auto"/>
      </w:pPr>
    </w:p>
    <w:sectPr w:rsidR="00D47871" w:rsidRPr="000D210B" w:rsidSect="00D478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47871"/>
    <w:rsid w:val="00034C69"/>
    <w:rsid w:val="000D210B"/>
    <w:rsid w:val="001F1C4E"/>
    <w:rsid w:val="00222B6F"/>
    <w:rsid w:val="002B7896"/>
    <w:rsid w:val="00383A8F"/>
    <w:rsid w:val="0039068F"/>
    <w:rsid w:val="00423388"/>
    <w:rsid w:val="0047343A"/>
    <w:rsid w:val="004872BB"/>
    <w:rsid w:val="00524732"/>
    <w:rsid w:val="006C7199"/>
    <w:rsid w:val="006E2E0B"/>
    <w:rsid w:val="007D09AB"/>
    <w:rsid w:val="007E5538"/>
    <w:rsid w:val="00882F92"/>
    <w:rsid w:val="008D6127"/>
    <w:rsid w:val="00915BBA"/>
    <w:rsid w:val="00930672"/>
    <w:rsid w:val="009651EB"/>
    <w:rsid w:val="00A42352"/>
    <w:rsid w:val="00A45614"/>
    <w:rsid w:val="00B25587"/>
    <w:rsid w:val="00B2733D"/>
    <w:rsid w:val="00B36297"/>
    <w:rsid w:val="00B51661"/>
    <w:rsid w:val="00B565F6"/>
    <w:rsid w:val="00B752F4"/>
    <w:rsid w:val="00B96A3D"/>
    <w:rsid w:val="00BE70C3"/>
    <w:rsid w:val="00C746D6"/>
    <w:rsid w:val="00CF30B9"/>
    <w:rsid w:val="00CF6958"/>
    <w:rsid w:val="00D04E9B"/>
    <w:rsid w:val="00D47871"/>
    <w:rsid w:val="00E454E7"/>
    <w:rsid w:val="00E870E7"/>
    <w:rsid w:val="00F54FCB"/>
    <w:rsid w:val="00F55885"/>
    <w:rsid w:val="00FC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0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7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2015-10-27T04:59:00Z</cp:lastPrinted>
  <dcterms:created xsi:type="dcterms:W3CDTF">2016-10-25T08:42:00Z</dcterms:created>
  <dcterms:modified xsi:type="dcterms:W3CDTF">2016-10-25T08:42:00Z</dcterms:modified>
</cp:coreProperties>
</file>