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cs/>
          <w:lang w:bidi="th-TH"/>
        </w:rPr>
      </w:pPr>
      <w:bookmarkStart w:id="0" w:name="_GoBack"/>
      <w:bookmarkEnd w:id="0"/>
      <w:r w:rsidRPr="00925526">
        <w:rPr>
          <w:rFonts w:ascii="Angsana New" w:hAnsi="Angsana New"/>
          <w:b/>
          <w:bCs/>
          <w:sz w:val="36"/>
          <w:szCs w:val="36"/>
          <w:cs/>
          <w:lang w:bidi="th-TH"/>
        </w:rPr>
        <w:t>รายงานผลการดำเนินการของรายวิชาอาเซียนศึกษา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  <w:cs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925526">
        <w:rPr>
          <w:rFonts w:ascii="Angsana New" w:hAnsi="Angsana New"/>
          <w:b/>
          <w:bCs/>
          <w:sz w:val="32"/>
          <w:szCs w:val="32"/>
        </w:rPr>
        <w:tab/>
      </w:r>
      <w:r w:rsidRPr="00925526">
        <w:rPr>
          <w:rFonts w:ascii="Angsana New" w:hAnsi="Angsana New"/>
          <w:b/>
          <w:bCs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>มหาวิทยาลัยราช</w:t>
      </w:r>
      <w:proofErr w:type="spellStart"/>
      <w:r w:rsidRPr="00925526">
        <w:rPr>
          <w:rFonts w:ascii="Angsana New" w:hAnsi="Angsana New"/>
          <w:sz w:val="32"/>
          <w:szCs w:val="32"/>
          <w:cs/>
          <w:lang w:bidi="th-TH"/>
        </w:rPr>
        <w:t>ภัฏ</w:t>
      </w:r>
      <w:proofErr w:type="spellEnd"/>
      <w:r w:rsidRPr="00925526">
        <w:rPr>
          <w:rFonts w:ascii="Angsana New" w:hAnsi="Angsana New"/>
          <w:sz w:val="32"/>
          <w:szCs w:val="32"/>
          <w:cs/>
          <w:lang w:bidi="th-TH"/>
        </w:rPr>
        <w:t>นครปฐม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วิทยาเขต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925526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คณะ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 xml:space="preserve">/ </w:t>
      </w:r>
      <w:r w:rsidRPr="00925526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ภาควิชา</w:t>
      </w:r>
      <w:r w:rsidRPr="00925526">
        <w:rPr>
          <w:rFonts w:ascii="Angsana New" w:hAnsi="Angsana New"/>
          <w:b/>
          <w:bCs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>โปรแกรมวิชาสังคมศึกษา คณะมนุษยศาสตร์และสังคมศาสตร์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หมวดที่ 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1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ข้อมูลทั่วไป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1</w:t>
      </w:r>
      <w:r w:rsidRPr="00925526">
        <w:rPr>
          <w:rFonts w:ascii="Angsana New" w:hAnsi="Angsana New"/>
          <w:b/>
          <w:bCs/>
          <w:sz w:val="32"/>
          <w:szCs w:val="32"/>
        </w:rPr>
        <w:t>.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รหัสและชื่อรายวิชา</w:t>
      </w:r>
    </w:p>
    <w:p w:rsidR="00272AB9" w:rsidRPr="007878E3" w:rsidRDefault="00232109" w:rsidP="00272AB9">
      <w:pPr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sz w:val="32"/>
          <w:szCs w:val="32"/>
          <w:rtl/>
          <w:cs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>รหัสวิชา (ชื่อวิชาภาษาไทย)</w:t>
      </w:r>
      <w:r w:rsidRPr="00925526">
        <w:rPr>
          <w:rFonts w:ascii="Angsana New" w:hAnsi="Angsana New"/>
          <w:sz w:val="32"/>
          <w:szCs w:val="32"/>
        </w:rPr>
        <w:t xml:space="preserve"> </w:t>
      </w:r>
      <w:r w:rsidR="00272AB9" w:rsidRPr="008B4101">
        <w:rPr>
          <w:rFonts w:ascii="Angsana New" w:hAnsi="Angsana New" w:hint="cs"/>
          <w:b/>
          <w:bCs/>
          <w:sz w:val="32"/>
          <w:szCs w:val="32"/>
          <w:cs/>
          <w:lang w:bidi="th-TH"/>
        </w:rPr>
        <w:t>ราย</w:t>
      </w:r>
      <w:r w:rsidR="00272AB9" w:rsidRPr="007878E3">
        <w:rPr>
          <w:rFonts w:ascii="Angsana New" w:hAnsi="Angsana New"/>
          <w:b/>
          <w:bCs/>
          <w:sz w:val="32"/>
          <w:szCs w:val="32"/>
          <w:cs/>
          <w:lang w:bidi="th-TH"/>
        </w:rPr>
        <w:t>วิชา</w:t>
      </w:r>
      <w:r w:rsidR="00272AB9" w:rsidRPr="007878E3">
        <w:rPr>
          <w:rFonts w:ascii="Angsana New" w:hAnsi="Angsana New"/>
          <w:b/>
          <w:bCs/>
          <w:sz w:val="32"/>
          <w:szCs w:val="32"/>
        </w:rPr>
        <w:t xml:space="preserve"> </w:t>
      </w:r>
      <w:r w:rsidR="00D53345">
        <w:rPr>
          <w:rFonts w:ascii="Angsana New" w:hAnsi="Angsana New"/>
          <w:sz w:val="32"/>
          <w:szCs w:val="32"/>
          <w:cs/>
          <w:lang w:bidi="th-TH"/>
        </w:rPr>
        <w:t>วิถี</w:t>
      </w:r>
      <w:r w:rsidR="00D53345">
        <w:rPr>
          <w:rFonts w:ascii="Angsana New" w:hAnsi="Angsana New" w:hint="cs"/>
          <w:sz w:val="32"/>
          <w:szCs w:val="32"/>
          <w:cs/>
          <w:lang w:bidi="th-TH"/>
        </w:rPr>
        <w:t>ไทย</w:t>
      </w:r>
      <w:r w:rsidR="00272AB9" w:rsidRPr="007878E3">
        <w:rPr>
          <w:rFonts w:ascii="Angsana New" w:hAnsi="Angsana New"/>
          <w:sz w:val="32"/>
          <w:szCs w:val="32"/>
          <w:rtl/>
          <w:cs/>
        </w:rPr>
        <w:t xml:space="preserve"> </w:t>
      </w:r>
      <w:r w:rsidR="00272AB9" w:rsidRPr="007878E3">
        <w:rPr>
          <w:rFonts w:ascii="Angsana New" w:hAnsi="Angsana New"/>
          <w:b/>
          <w:bCs/>
          <w:sz w:val="32"/>
          <w:szCs w:val="32"/>
          <w:cs/>
          <w:lang w:bidi="th-TH"/>
        </w:rPr>
        <w:t>รหัสวิชา</w:t>
      </w:r>
      <w:r w:rsidR="00272AB9" w:rsidRPr="007878E3">
        <w:rPr>
          <w:rFonts w:ascii="Angsana New" w:hAnsi="Angsana New"/>
          <w:b/>
          <w:bCs/>
          <w:sz w:val="32"/>
          <w:szCs w:val="32"/>
        </w:rPr>
        <w:t xml:space="preserve"> 2500106   </w:t>
      </w:r>
    </w:p>
    <w:p w:rsidR="00272AB9" w:rsidRPr="007878E3" w:rsidRDefault="00272AB9" w:rsidP="00272AB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 xml:space="preserve">                    </w:t>
      </w:r>
      <w:r w:rsidR="008B4101">
        <w:rPr>
          <w:rFonts w:ascii="Angsana New" w:hAnsi="Angsana New" w:hint="cs"/>
          <w:sz w:val="32"/>
          <w:szCs w:val="32"/>
          <w:cs/>
          <w:lang w:bidi="th-TH"/>
        </w:rPr>
        <w:t xml:space="preserve">  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(ชื่อวิชา</w:t>
      </w:r>
      <w:r w:rsidRPr="004F7520">
        <w:rPr>
          <w:rFonts w:ascii="Angsana New" w:hAnsi="Angsana New"/>
          <w:sz w:val="32"/>
          <w:szCs w:val="32"/>
          <w:cs/>
          <w:lang w:bidi="th-TH"/>
        </w:rPr>
        <w:t>ภาษาอังกฤษ</w:t>
      </w:r>
      <w:r>
        <w:rPr>
          <w:rFonts w:ascii="Angsana New" w:hAnsi="Angsana New" w:hint="cs"/>
          <w:sz w:val="32"/>
          <w:szCs w:val="32"/>
          <w:cs/>
          <w:lang w:bidi="th-TH"/>
        </w:rPr>
        <w:t>)</w:t>
      </w:r>
      <w:r w:rsidRPr="000867E2">
        <w:rPr>
          <w:rFonts w:ascii="Angsana New" w:hAnsi="Angsana New"/>
          <w:sz w:val="32"/>
          <w:szCs w:val="32"/>
        </w:rPr>
        <w:t xml:space="preserve"> </w:t>
      </w:r>
      <w:r w:rsidRPr="007878E3">
        <w:rPr>
          <w:rFonts w:ascii="Angsana New" w:hAnsi="Angsana New"/>
          <w:b/>
          <w:bCs/>
          <w:sz w:val="32"/>
          <w:szCs w:val="32"/>
        </w:rPr>
        <w:t xml:space="preserve">Thai Life Style </w:t>
      </w:r>
    </w:p>
    <w:p w:rsidR="00232109" w:rsidRPr="00925526" w:rsidRDefault="00232109" w:rsidP="00272AB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20"/>
          <w:szCs w:val="20"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2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รายวิชาที่ต้องเรียนก่อนรายวิชานี้ (ถ้ามี)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b/>
          <w:bCs/>
          <w:sz w:val="32"/>
          <w:szCs w:val="32"/>
          <w:lang w:bidi="th-TH"/>
        </w:rPr>
        <w:t>-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20"/>
          <w:szCs w:val="20"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3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.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อาจารย์ผู้รับผิดชอบ อาจารย์ผู้สอนและกลุ่มเรียน </w:t>
      </w:r>
      <w:r w:rsidRPr="00925526">
        <w:rPr>
          <w:rFonts w:ascii="Angsana New" w:hAnsi="Angsana New"/>
          <w:b/>
          <w:bCs/>
          <w:sz w:val="32"/>
          <w:szCs w:val="32"/>
          <w:lang w:bidi="th-TH"/>
        </w:rPr>
        <w:t>(section)</w:t>
      </w:r>
    </w:p>
    <w:p w:rsidR="00232109" w:rsidRPr="00CE5B2D" w:rsidRDefault="00232109" w:rsidP="00232109">
      <w:pPr>
        <w:jc w:val="both"/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</w:rPr>
        <w:tab/>
      </w:r>
      <w:r w:rsidR="00B12E2A">
        <w:rPr>
          <w:rFonts w:ascii="Angsana New" w:hAnsi="Angsana New" w:hint="cs"/>
          <w:sz w:val="32"/>
          <w:szCs w:val="32"/>
          <w:cs/>
          <w:lang w:bidi="th-TH"/>
        </w:rPr>
        <w:t>ผศ</w:t>
      </w:r>
      <w:r>
        <w:rPr>
          <w:rFonts w:ascii="Angsana New" w:hAnsi="Angsana New" w:hint="cs"/>
          <w:sz w:val="32"/>
          <w:szCs w:val="32"/>
          <w:cs/>
          <w:lang w:bidi="th-TH"/>
        </w:rPr>
        <w:t>.ดร.</w:t>
      </w:r>
      <w:proofErr w:type="spellStart"/>
      <w:r>
        <w:rPr>
          <w:rFonts w:ascii="Angsana New" w:hAnsi="Angsana New" w:hint="cs"/>
          <w:sz w:val="32"/>
          <w:szCs w:val="32"/>
          <w:cs/>
          <w:lang w:bidi="th-TH"/>
        </w:rPr>
        <w:t>สุพิชฌาย์</w:t>
      </w:r>
      <w:proofErr w:type="spellEnd"/>
      <w:r>
        <w:rPr>
          <w:rFonts w:ascii="Angsana New" w:hAnsi="Angsana New" w:hint="cs"/>
          <w:sz w:val="32"/>
          <w:szCs w:val="32"/>
          <w:cs/>
          <w:lang w:bidi="th-TH"/>
        </w:rPr>
        <w:t xml:space="preserve">  จินดา</w:t>
      </w:r>
      <w:proofErr w:type="spellStart"/>
      <w:r>
        <w:rPr>
          <w:rFonts w:ascii="Angsana New" w:hAnsi="Angsana New" w:hint="cs"/>
          <w:sz w:val="32"/>
          <w:szCs w:val="32"/>
          <w:cs/>
          <w:lang w:bidi="th-TH"/>
        </w:rPr>
        <w:t>วัฒน</w:t>
      </w:r>
      <w:proofErr w:type="spellEnd"/>
      <w:r>
        <w:rPr>
          <w:rFonts w:ascii="Angsana New" w:hAnsi="Angsana New" w:hint="cs"/>
          <w:sz w:val="32"/>
          <w:szCs w:val="32"/>
          <w:cs/>
          <w:lang w:bidi="th-TH"/>
        </w:rPr>
        <w:t>ภูมิ</w:t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  หมู่เรียน </w:t>
      </w:r>
      <w:r w:rsidRPr="00925526">
        <w:rPr>
          <w:rFonts w:ascii="Angsana New" w:hAnsi="Angsana New"/>
          <w:color w:val="000000"/>
          <w:sz w:val="32"/>
          <w:szCs w:val="32"/>
        </w:rPr>
        <w:t xml:space="preserve"> </w:t>
      </w:r>
      <w:r w:rsidR="00B12E2A">
        <w:rPr>
          <w:rFonts w:ascii="Angsana New" w:hAnsi="Angsana New"/>
          <w:sz w:val="32"/>
          <w:szCs w:val="32"/>
          <w:lang w:bidi="th-TH"/>
        </w:rPr>
        <w:t>GE11 GE12 GE13 GE14 GE15</w:t>
      </w:r>
      <w:r w:rsidRPr="00CE5B2D">
        <w:rPr>
          <w:rFonts w:ascii="Angsana New" w:hAnsi="Angsana New"/>
          <w:sz w:val="32"/>
          <w:szCs w:val="32"/>
          <w:lang w:bidi="th-TH"/>
        </w:rPr>
        <w:t xml:space="preserve"> </w:t>
      </w:r>
      <w:r w:rsidR="00B12E2A">
        <w:rPr>
          <w:rFonts w:ascii="Angsana New" w:hAnsi="Angsana New" w:hint="cs"/>
          <w:sz w:val="32"/>
          <w:szCs w:val="32"/>
          <w:cs/>
          <w:lang w:bidi="th-TH"/>
        </w:rPr>
        <w:t>และ</w:t>
      </w:r>
      <w:r w:rsidR="00B12E2A">
        <w:rPr>
          <w:rFonts w:ascii="Angsana New" w:hAnsi="Angsana New"/>
          <w:sz w:val="32"/>
          <w:szCs w:val="32"/>
          <w:lang w:bidi="th-TH"/>
        </w:rPr>
        <w:t>GE16</w:t>
      </w:r>
    </w:p>
    <w:p w:rsidR="00232109" w:rsidRPr="00925526" w:rsidRDefault="00232109" w:rsidP="00232109">
      <w:pPr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สอน </w:t>
      </w:r>
      <w:r w:rsidRPr="00925526">
        <w:rPr>
          <w:rFonts w:ascii="Angsana New" w:hAnsi="Angsana New"/>
          <w:b/>
          <w:bCs/>
          <w:sz w:val="32"/>
          <w:szCs w:val="32"/>
          <w:lang w:bidi="th-TH"/>
        </w:rPr>
        <w:t>3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คาบต่อสัปดาห์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20"/>
          <w:szCs w:val="20"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4.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ภาคการศึกษา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ปีการศึกษาที่เปิดสอนรายวิชา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>สำหรับนักศึกษาปริญญาตรี ชั้นปีที่</w:t>
      </w:r>
      <w:r w:rsidRPr="00925526">
        <w:rPr>
          <w:rFonts w:ascii="Angsana New" w:hAnsi="Angsana New"/>
          <w:sz w:val="32"/>
          <w:szCs w:val="32"/>
          <w:lang w:bidi="th-TH"/>
        </w:rPr>
        <w:t xml:space="preserve"> 1  </w:t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ภาคการศึกษาที่  </w:t>
      </w:r>
      <w:r w:rsidR="00B12E2A">
        <w:rPr>
          <w:rFonts w:ascii="Angsana New" w:hAnsi="Angsana New"/>
          <w:sz w:val="32"/>
          <w:szCs w:val="32"/>
          <w:lang w:bidi="th-TH"/>
        </w:rPr>
        <w:t>2/2557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20"/>
          <w:szCs w:val="20"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5</w:t>
      </w:r>
      <w:r w:rsidRPr="00925526">
        <w:rPr>
          <w:rFonts w:ascii="Angsana New" w:hAnsi="Angsana New"/>
          <w:b/>
          <w:bCs/>
          <w:sz w:val="32"/>
          <w:szCs w:val="32"/>
        </w:rPr>
        <w:t>.</w:t>
      </w:r>
      <w:r w:rsidRPr="00925526">
        <w:rPr>
          <w:rFonts w:ascii="Angsana New" w:hAnsi="Angsana New"/>
          <w:sz w:val="32"/>
          <w:szCs w:val="32"/>
        </w:rPr>
        <w:t xml:space="preserve">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สถานที่เรียน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ห้องเรียน  </w:t>
      </w:r>
      <w:r w:rsidR="00B12E2A">
        <w:rPr>
          <w:rFonts w:ascii="Angsana New" w:hAnsi="Angsana New"/>
          <w:sz w:val="32"/>
          <w:szCs w:val="32"/>
          <w:lang w:bidi="th-TH"/>
        </w:rPr>
        <w:t>15/10/1</w:t>
      </w:r>
      <w:r w:rsidR="008B4101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 </w:t>
      </w:r>
      <w:r w:rsidRPr="00925526">
        <w:rPr>
          <w:rFonts w:ascii="Angsana New" w:hAnsi="Angsana New"/>
          <w:sz w:val="32"/>
          <w:szCs w:val="32"/>
          <w:cs/>
          <w:lang w:bidi="th-TH"/>
        </w:rPr>
        <w:t>มหาวิทยาลัยราช</w:t>
      </w:r>
      <w:proofErr w:type="spellStart"/>
      <w:r w:rsidRPr="00925526">
        <w:rPr>
          <w:rFonts w:ascii="Angsana New" w:hAnsi="Angsana New"/>
          <w:sz w:val="32"/>
          <w:szCs w:val="32"/>
          <w:cs/>
          <w:lang w:bidi="th-TH"/>
        </w:rPr>
        <w:t>ภัฏ</w:t>
      </w:r>
      <w:proofErr w:type="spellEnd"/>
      <w:r w:rsidRPr="00925526">
        <w:rPr>
          <w:rFonts w:ascii="Angsana New" w:hAnsi="Angsana New"/>
          <w:sz w:val="32"/>
          <w:szCs w:val="32"/>
          <w:cs/>
          <w:lang w:bidi="th-TH"/>
        </w:rPr>
        <w:t>นครปฐม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20"/>
          <w:szCs w:val="20"/>
          <w:lang w:bidi="th-TH"/>
        </w:rPr>
      </w:pPr>
    </w:p>
    <w:p w:rsidR="00232109" w:rsidRPr="00925526" w:rsidRDefault="00232109" w:rsidP="00232109">
      <w:pPr>
        <w:pStyle w:val="Heading7"/>
        <w:tabs>
          <w:tab w:val="left" w:pos="720"/>
          <w:tab w:val="left" w:pos="1080"/>
          <w:tab w:val="left" w:pos="1440"/>
          <w:tab w:val="left" w:pos="1800"/>
        </w:tabs>
        <w:spacing w:before="120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หมวดที่ 2  การจัดการเรียนการสอนที่เปรียบเทียบกับแผนการสอน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1.  รายงานชั่วโมงการสอนจริงเทียบกับแผนการสอน</w:t>
      </w:r>
    </w:p>
    <w:tbl>
      <w:tblPr>
        <w:tblW w:w="10014" w:type="dxa"/>
        <w:tblInd w:w="-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5"/>
        <w:gridCol w:w="1663"/>
        <w:gridCol w:w="1559"/>
        <w:gridCol w:w="2977"/>
      </w:tblGrid>
      <w:tr w:rsidR="00232109" w:rsidRPr="00925526" w:rsidTr="00B12E2A">
        <w:tc>
          <w:tcPr>
            <w:tcW w:w="3815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หัวข้อ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จำนวนชั่วโมงตามแผนการสอน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จำนวนชั่วโมงที่ได้สอนจริง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25%</w:t>
            </w:r>
          </w:p>
        </w:tc>
      </w:tr>
      <w:tr w:rsidR="00232109" w:rsidRPr="00925526" w:rsidTr="00B12E2A">
        <w:trPr>
          <w:trHeight w:val="69"/>
        </w:trPr>
        <w:tc>
          <w:tcPr>
            <w:tcW w:w="3815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lastRenderedPageBreak/>
              <w:t>หัวข้อ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จำนวนชั่วโมงตามแผนการสอน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จำนวนชั่วโมงที่ได้สอนจริง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25%</w:t>
            </w:r>
          </w:p>
        </w:tc>
      </w:tr>
      <w:tr w:rsidR="008B4101" w:rsidRPr="00925526" w:rsidTr="00B12E2A">
        <w:trPr>
          <w:trHeight w:val="69"/>
        </w:trPr>
        <w:tc>
          <w:tcPr>
            <w:tcW w:w="3815" w:type="dxa"/>
            <w:shd w:val="clear" w:color="auto" w:fill="auto"/>
            <w:vAlign w:val="center"/>
          </w:tcPr>
          <w:p w:rsidR="008B4101" w:rsidRPr="00925526" w:rsidRDefault="008B4101" w:rsidP="008B410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ปฐมนิเทศรายวิชา</w:t>
            </w:r>
          </w:p>
          <w:p w:rsidR="008B4101" w:rsidRPr="00925526" w:rsidRDefault="008B4101" w:rsidP="008B410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แจกแนวการสอน</w:t>
            </w:r>
          </w:p>
          <w:p w:rsidR="008B4101" w:rsidRPr="00925526" w:rsidRDefault="008B4101" w:rsidP="008B410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</w:rPr>
              <w:t>- เนื้อหาวิชา วิธีการเรียนการสอน วิธีวัดและประเมินผล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B4101" w:rsidRPr="00925526" w:rsidRDefault="008B4101" w:rsidP="008B410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3 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8B4101" w:rsidRPr="00925526" w:rsidRDefault="008B4101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4101" w:rsidRPr="00925526" w:rsidRDefault="008B4101" w:rsidP="008B410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3 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8B4101" w:rsidRPr="00925526" w:rsidRDefault="008B4101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B4101" w:rsidRPr="00925526" w:rsidRDefault="008B4101" w:rsidP="008B410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  <w:p w:rsidR="008B4101" w:rsidRPr="00925526" w:rsidRDefault="008B4101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232109" w:rsidRPr="00925526" w:rsidTr="00B12E2A">
        <w:trPr>
          <w:trHeight w:val="2137"/>
        </w:trPr>
        <w:tc>
          <w:tcPr>
            <w:tcW w:w="3815" w:type="dxa"/>
            <w:tcBorders>
              <w:bottom w:val="single" w:sz="4" w:space="0" w:color="auto"/>
            </w:tcBorders>
            <w:shd w:val="clear" w:color="auto" w:fill="auto"/>
          </w:tcPr>
          <w:p w:rsidR="00272AB9" w:rsidRPr="007878E3" w:rsidRDefault="00272AB9" w:rsidP="00272AB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878E3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บทที่ </w:t>
            </w:r>
            <w:r w:rsidRPr="007878E3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7878E3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bidi="th-TH"/>
              </w:rPr>
              <w:t>วิวัฒนาการและการเปลี่ยนแปลงของสังคม</w:t>
            </w:r>
          </w:p>
          <w:p w:rsidR="00272AB9" w:rsidRPr="007878E3" w:rsidRDefault="00272AB9" w:rsidP="00272AB9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</w:rPr>
              <w:t xml:space="preserve">     -  </w:t>
            </w: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สังคมสมัยอยุธยา     </w:t>
            </w:r>
          </w:p>
          <w:p w:rsidR="00272AB9" w:rsidRDefault="00272AB9" w:rsidP="00272AB9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-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สังคมสมัยธนบุรี</w:t>
            </w:r>
          </w:p>
          <w:p w:rsidR="00272AB9" w:rsidRPr="007878E3" w:rsidRDefault="00272AB9" w:rsidP="00272AB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-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สังคมสมัยรัตนโกสินทร์</w:t>
            </w:r>
          </w:p>
          <w:p w:rsidR="00232109" w:rsidRDefault="00272AB9" w:rsidP="00272AB9">
            <w:pPr>
              <w:autoSpaceDE w:val="0"/>
              <w:autoSpaceDN w:val="0"/>
              <w:adjustRightInd w:val="0"/>
              <w:ind w:left="34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 -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การเปลี่ยนแปลงในสังคมไทย</w:t>
            </w:r>
          </w:p>
          <w:p w:rsidR="00272AB9" w:rsidRPr="007878E3" w:rsidRDefault="00272AB9" w:rsidP="00272AB9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-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ลักษณะทั่วไปของสังคมไทย</w:t>
            </w:r>
          </w:p>
          <w:p w:rsidR="00272AB9" w:rsidRPr="007878E3" w:rsidRDefault="00272AB9" w:rsidP="00272AB9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-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ลักษณะของสังคมชนบทและสังคมเมือง</w:t>
            </w:r>
          </w:p>
          <w:p w:rsidR="00272AB9" w:rsidRPr="00232109" w:rsidRDefault="00272AB9" w:rsidP="00272AB9">
            <w:pPr>
              <w:autoSpaceDE w:val="0"/>
              <w:autoSpaceDN w:val="0"/>
              <w:adjustRightInd w:val="0"/>
              <w:ind w:left="34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-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วัฒนธรรม  ประเพณี  และการเปลี่ยนแปลง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6</w:t>
            </w:r>
            <w:r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 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6</w:t>
            </w:r>
            <w:r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 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232109" w:rsidRPr="00925526" w:rsidRDefault="00232109" w:rsidP="00B12E2A">
            <w:pPr>
              <w:pStyle w:val="BodyTex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  <w:p w:rsidR="00232109" w:rsidRPr="00925526" w:rsidRDefault="00232109" w:rsidP="00B12E2A">
            <w:pPr>
              <w:pStyle w:val="BodyTex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</w:tr>
      <w:tr w:rsidR="00194D20" w:rsidRPr="00925526" w:rsidTr="00B12E2A">
        <w:trPr>
          <w:trHeight w:val="2137"/>
        </w:trPr>
        <w:tc>
          <w:tcPr>
            <w:tcW w:w="3815" w:type="dxa"/>
            <w:tcBorders>
              <w:bottom w:val="single" w:sz="4" w:space="0" w:color="auto"/>
            </w:tcBorders>
            <w:shd w:val="clear" w:color="auto" w:fill="auto"/>
          </w:tcPr>
          <w:p w:rsidR="00194D20" w:rsidRDefault="00194D20" w:rsidP="00272AB9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บทที่ 2 สถาบันทางสังคมไทย</w:t>
            </w:r>
          </w:p>
          <w:p w:rsidR="00194D20" w:rsidRPr="00194D20" w:rsidRDefault="00194D20" w:rsidP="00194D20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194D20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สถาบันทางครอบครัว</w:t>
            </w:r>
          </w:p>
          <w:p w:rsidR="00194D20" w:rsidRPr="00194D20" w:rsidRDefault="00194D20" w:rsidP="00194D20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194D20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สถาบันการศึกษา</w:t>
            </w:r>
          </w:p>
          <w:p w:rsidR="00194D20" w:rsidRPr="00194D20" w:rsidRDefault="00194D20" w:rsidP="00194D20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194D20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สถาบันศาสนา</w:t>
            </w:r>
          </w:p>
          <w:p w:rsidR="00194D20" w:rsidRPr="00194D20" w:rsidRDefault="00194D20" w:rsidP="00194D20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194D20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สถาบันทางการเมือง</w:t>
            </w:r>
          </w:p>
          <w:p w:rsidR="00194D20" w:rsidRPr="00194D20" w:rsidRDefault="00194D20" w:rsidP="00194D20">
            <w:pPr>
              <w:pStyle w:val="ListParagraph"/>
              <w:numPr>
                <w:ilvl w:val="0"/>
                <w:numId w:val="21"/>
              </w:numPr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194D20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สถาบันทางเศรษฐกิจ</w:t>
            </w:r>
          </w:p>
          <w:p w:rsidR="00194D20" w:rsidRPr="007878E3" w:rsidRDefault="00194D20" w:rsidP="00272AB9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194D20" w:rsidRDefault="00D53345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3</w:t>
            </w:r>
            <w:r w:rsidR="00194D2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คาบ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94D20" w:rsidRDefault="00D53345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3</w:t>
            </w:r>
            <w:r w:rsidR="00194D20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คาบ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53345" w:rsidRPr="00925526" w:rsidRDefault="00D53345" w:rsidP="00D53345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  <w:p w:rsidR="00194D20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</w:tr>
      <w:tr w:rsidR="00232109" w:rsidRPr="00925526" w:rsidTr="00B12E2A">
        <w:trPr>
          <w:trHeight w:val="2460"/>
        </w:trPr>
        <w:tc>
          <w:tcPr>
            <w:tcW w:w="3815" w:type="dxa"/>
            <w:tcBorders>
              <w:bottom w:val="single" w:sz="4" w:space="0" w:color="auto"/>
            </w:tcBorders>
            <w:shd w:val="clear" w:color="auto" w:fill="auto"/>
          </w:tcPr>
          <w:p w:rsidR="00272AB9" w:rsidRPr="007878E3" w:rsidRDefault="00194D20" w:rsidP="00272AB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บทที่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272AB9" w:rsidRPr="007878E3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  ปัญหาสังคม</w:t>
            </w:r>
          </w:p>
          <w:p w:rsidR="00272AB9" w:rsidRPr="007878E3" w:rsidRDefault="00272AB9" w:rsidP="00272AB9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-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ความหมายของปัญหาสังคม</w:t>
            </w:r>
          </w:p>
          <w:p w:rsidR="00272AB9" w:rsidRPr="007878E3" w:rsidRDefault="00272AB9" w:rsidP="00272AB9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-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ประเภทของปัญหาสังคม</w:t>
            </w:r>
          </w:p>
          <w:p w:rsidR="00272AB9" w:rsidRPr="007878E3" w:rsidRDefault="00272AB9" w:rsidP="00272AB9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-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ผลเสีย</w:t>
            </w:r>
          </w:p>
          <w:p w:rsidR="00272AB9" w:rsidRPr="007878E3" w:rsidRDefault="00272AB9" w:rsidP="00272AB9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-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 xml:space="preserve">สาเหตุของปัญหาสังคม  </w:t>
            </w:r>
          </w:p>
          <w:p w:rsidR="00272AB9" w:rsidRPr="007878E3" w:rsidRDefault="00272AB9" w:rsidP="00272AB9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-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การวัดความรุนแรง</w:t>
            </w:r>
          </w:p>
          <w:p w:rsidR="00272AB9" w:rsidRDefault="00272AB9" w:rsidP="00272AB9">
            <w:pPr>
              <w:pStyle w:val="Title"/>
              <w:tabs>
                <w:tab w:val="left" w:pos="318"/>
                <w:tab w:val="left" w:leader="dot" w:pos="8931"/>
              </w:tabs>
              <w:ind w:right="-140"/>
              <w:jc w:val="left"/>
              <w:rPr>
                <w:rFonts w:ascii="Angsana New" w:eastAsia="AngsanaNew" w:hAnsi="Angsana New"/>
              </w:rPr>
            </w:pPr>
            <w:r w:rsidRPr="007878E3">
              <w:rPr>
                <w:rFonts w:ascii="Angsana New" w:hAnsi="Angsana New"/>
                <w:cs/>
              </w:rPr>
              <w:lastRenderedPageBreak/>
              <w:t xml:space="preserve">   -  </w:t>
            </w:r>
            <w:r w:rsidRPr="00272AB9">
              <w:rPr>
                <w:rFonts w:ascii="Angsana New" w:hAnsi="Angsana New"/>
                <w:b w:val="0"/>
                <w:bCs w:val="0"/>
                <w:cs/>
              </w:rPr>
              <w:t>การป้องกันและแก้ไข</w:t>
            </w:r>
          </w:p>
          <w:p w:rsidR="00272AB9" w:rsidRPr="007878E3" w:rsidRDefault="00272AB9" w:rsidP="00272AB9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-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สภาพปัญหาปัจจุบันในสังคม</w:t>
            </w:r>
          </w:p>
          <w:p w:rsidR="00232109" w:rsidRPr="00232109" w:rsidRDefault="00272AB9" w:rsidP="00B12E2A">
            <w:pPr>
              <w:pStyle w:val="Title"/>
              <w:tabs>
                <w:tab w:val="left" w:pos="318"/>
                <w:tab w:val="left" w:leader="dot" w:pos="8931"/>
              </w:tabs>
              <w:ind w:right="-140"/>
              <w:jc w:val="left"/>
              <w:rPr>
                <w:rFonts w:ascii="Angsana New" w:eastAsia="AngsanaNew" w:hAnsi="Angsana New"/>
                <w:rtl/>
                <w:cs/>
              </w:rPr>
            </w:pPr>
            <w:r w:rsidRPr="007878E3">
              <w:rPr>
                <w:rFonts w:ascii="Angsana New" w:hAnsi="Angsana New"/>
                <w:cs/>
              </w:rPr>
              <w:t>(ตัวอย่างปัญหาสังคม)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lastRenderedPageBreak/>
              <w:t>6</w:t>
            </w:r>
            <w:r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6</w:t>
            </w:r>
            <w:r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 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  <w:p w:rsidR="00232109" w:rsidRPr="00925526" w:rsidRDefault="00232109" w:rsidP="00B12E2A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</w:tr>
      <w:tr w:rsidR="00232109" w:rsidRPr="00925526" w:rsidTr="00B12E2A">
        <w:trPr>
          <w:trHeight w:val="1558"/>
        </w:trPr>
        <w:tc>
          <w:tcPr>
            <w:tcW w:w="3815" w:type="dxa"/>
            <w:tcBorders>
              <w:top w:val="single" w:sz="4" w:space="0" w:color="auto"/>
            </w:tcBorders>
            <w:shd w:val="clear" w:color="auto" w:fill="auto"/>
          </w:tcPr>
          <w:p w:rsidR="00194D20" w:rsidRPr="007878E3" w:rsidRDefault="00194D20" w:rsidP="00194D20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7878E3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บทที่  </w:t>
            </w:r>
            <w:r w:rsidRPr="007878E3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 xml:space="preserve">4 </w:t>
            </w:r>
            <w:r w:rsidRPr="007878E3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bidi="th-TH"/>
              </w:rPr>
              <w:t>ภูมิปัญญาไทย</w:t>
            </w:r>
          </w:p>
          <w:p w:rsidR="00194D20" w:rsidRPr="007878E3" w:rsidRDefault="00194D20" w:rsidP="00194D20">
            <w:pPr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-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ความหมายของภูมิปัญญา</w:t>
            </w:r>
          </w:p>
          <w:p w:rsidR="00194D20" w:rsidRPr="007878E3" w:rsidRDefault="00194D20" w:rsidP="00194D20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-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ประเภทของภูมิปัญญา</w:t>
            </w:r>
          </w:p>
          <w:p w:rsidR="00194D20" w:rsidRDefault="00194D20" w:rsidP="00194D20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-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ลักษณะของภูมิปัญญาไทย</w:t>
            </w:r>
          </w:p>
          <w:p w:rsidR="00194D20" w:rsidRPr="007878E3" w:rsidRDefault="00194D20" w:rsidP="00194D20">
            <w:pPr>
              <w:rPr>
                <w:rFonts w:ascii="Angsana New" w:hAnsi="Angsana New"/>
                <w:sz w:val="32"/>
                <w:szCs w:val="32"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-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กระบวนการเกิดและพัฒนาภูมิปัญญาไทย</w:t>
            </w:r>
          </w:p>
          <w:p w:rsidR="00232109" w:rsidRPr="00232109" w:rsidRDefault="00194D20" w:rsidP="00194D20">
            <w:pPr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7878E3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-  </w:t>
            </w:r>
            <w:r w:rsidRPr="007878E3"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  <w:t>สาขาของภูมิปัญญาไท</w:t>
            </w: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ย</w:t>
            </w:r>
            <w:r w:rsidR="00232109">
              <w:rPr>
                <w:rFonts w:ascii="Angsana New" w:hAnsi="Angsana New" w:hint="cs"/>
                <w:b/>
                <w:bCs/>
                <w:color w:val="000000"/>
                <w:rtl/>
                <w:cs/>
              </w:rPr>
              <w:t xml:space="preserve">       </w:t>
            </w:r>
            <w:r w:rsidR="00232109" w:rsidRPr="00232109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การแพร่กระจายของวัฒนธรรมทวารวดีและเมืองโบราณสมัยทวารวดี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232109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</w:t>
            </w:r>
            <w:r w:rsidR="00232109"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 </w:t>
            </w:r>
            <w:r w:rsidR="00232109"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32109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</w:t>
            </w:r>
            <w:r w:rsidR="00232109"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  </w:t>
            </w:r>
            <w:r w:rsidR="00232109"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  <w:p w:rsidR="00232109" w:rsidRPr="00925526" w:rsidRDefault="00232109" w:rsidP="00B12E2A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</w:tr>
      <w:tr w:rsidR="00194D20" w:rsidRPr="00925526" w:rsidTr="00B12E2A">
        <w:trPr>
          <w:trHeight w:val="1558"/>
        </w:trPr>
        <w:tc>
          <w:tcPr>
            <w:tcW w:w="3815" w:type="dxa"/>
            <w:tcBorders>
              <w:top w:val="single" w:sz="4" w:space="0" w:color="auto"/>
            </w:tcBorders>
            <w:shd w:val="clear" w:color="auto" w:fill="auto"/>
          </w:tcPr>
          <w:p w:rsidR="00194D20" w:rsidRPr="007878E3" w:rsidRDefault="00194D20" w:rsidP="00194D2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194D20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94D20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94D20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</w:tr>
      <w:tr w:rsidR="00232109" w:rsidRPr="00925526" w:rsidTr="00B12E2A">
        <w:trPr>
          <w:trHeight w:val="1540"/>
        </w:trPr>
        <w:tc>
          <w:tcPr>
            <w:tcW w:w="3815" w:type="dxa"/>
            <w:shd w:val="clear" w:color="auto" w:fill="auto"/>
          </w:tcPr>
          <w:p w:rsidR="00194D20" w:rsidRPr="007878E3" w:rsidRDefault="00232109" w:rsidP="00194D20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eastAsia="AngsanaNew" w:hAnsi="Angsana New"/>
                <w:color w:val="000000"/>
                <w:sz w:val="32"/>
                <w:szCs w:val="32"/>
              </w:rPr>
              <w:t xml:space="preserve"> </w:t>
            </w:r>
            <w:r w:rsidR="00194D20" w:rsidRPr="007878E3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บทที่  </w:t>
            </w:r>
            <w:r w:rsidR="00194D20" w:rsidRPr="007878E3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5</w:t>
            </w:r>
            <w:r w:rsidR="00194D20" w:rsidRPr="007878E3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="00194D20" w:rsidRPr="007878E3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สภาพปัจจุบันของสังคมโลก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ind w:left="317" w:hanging="141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สังคมโลกยุคสงครามเย็น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ind w:left="317" w:hanging="141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สาเหตุของสงครามเย็น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ind w:left="317" w:hanging="141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ยุทธวิธีที่ใช้ในสงครามเย็น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ind w:left="317" w:hanging="141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โลกกับการแข่งขันอำนาจช่วงสงครามเย็น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ind w:left="317" w:hanging="141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ความขัดแย้งระหว่างสหภาพโซ</w:t>
            </w:r>
            <w:proofErr w:type="spellStart"/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เวียต</w:t>
            </w:r>
            <w:proofErr w:type="spellEnd"/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กับจีน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ind w:left="317" w:hanging="141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การผ่อนคลายความตึงเครียด</w:t>
            </w:r>
          </w:p>
          <w:p w:rsidR="00194D20" w:rsidRPr="00194D20" w:rsidRDefault="00194D20" w:rsidP="00194D20">
            <w:pPr>
              <w:pStyle w:val="Title"/>
              <w:numPr>
                <w:ilvl w:val="0"/>
                <w:numId w:val="22"/>
              </w:numPr>
              <w:tabs>
                <w:tab w:val="left" w:pos="993"/>
                <w:tab w:val="left" w:pos="1560"/>
                <w:tab w:val="left" w:leader="dot" w:pos="8931"/>
              </w:tabs>
              <w:ind w:right="-140"/>
              <w:jc w:val="both"/>
              <w:rPr>
                <w:rFonts w:ascii="Angsana New" w:hAnsi="Angsana New"/>
                <w:b w:val="0"/>
                <w:bCs w:val="0"/>
              </w:rPr>
            </w:pPr>
            <w:r w:rsidRPr="00194D20">
              <w:rPr>
                <w:rFonts w:ascii="Angsana New" w:hAnsi="Angsana New"/>
                <w:b w:val="0"/>
                <w:bCs w:val="0"/>
                <w:cs/>
              </w:rPr>
              <w:t>การสิ้นสุดของสงครามเย็น</w:t>
            </w:r>
          </w:p>
          <w:p w:rsidR="00232109" w:rsidRPr="00232109" w:rsidRDefault="00232109" w:rsidP="00232109">
            <w:pPr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663" w:type="dxa"/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9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9</w:t>
            </w:r>
            <w:r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</w:tc>
        <w:tc>
          <w:tcPr>
            <w:tcW w:w="2977" w:type="dxa"/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  <w:p w:rsidR="00232109" w:rsidRPr="00925526" w:rsidRDefault="00232109" w:rsidP="00B12E2A">
            <w:pPr>
              <w:pStyle w:val="BodyText"/>
              <w:jc w:val="left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</w:tr>
      <w:tr w:rsidR="00194D20" w:rsidRPr="00925526" w:rsidTr="00B12E2A">
        <w:trPr>
          <w:trHeight w:val="2761"/>
        </w:trPr>
        <w:tc>
          <w:tcPr>
            <w:tcW w:w="3815" w:type="dxa"/>
            <w:shd w:val="clear" w:color="auto" w:fill="auto"/>
          </w:tcPr>
          <w:p w:rsidR="00194D20" w:rsidRPr="007878E3" w:rsidRDefault="00194D20" w:rsidP="00B12E2A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บทที่  </w:t>
            </w:r>
            <w: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6</w:t>
            </w:r>
            <w:r w:rsidRPr="007878E3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7878E3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สภาพปัจจุบันของสังคมโลก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สภาวการณ์ของโลกหลังสงครามเย็น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สังคมโลกยุคโลกา</w:t>
            </w:r>
            <w:proofErr w:type="spellStart"/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ภิวัตน์</w:t>
            </w:r>
            <w:proofErr w:type="spellEnd"/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ความหมายของโลกา</w:t>
            </w:r>
            <w:proofErr w:type="spellStart"/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ภิวัตน์</w:t>
            </w:r>
            <w:proofErr w:type="spellEnd"/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ความเป็นมาของโลกา</w:t>
            </w:r>
            <w:proofErr w:type="spellStart"/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ภิวัตน์</w:t>
            </w:r>
            <w:proofErr w:type="spellEnd"/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ลักษณะสำคัญของสังคมโลกยุคโลกา</w:t>
            </w:r>
            <w:proofErr w:type="spellStart"/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ภิวัตน์</w:t>
            </w:r>
            <w:proofErr w:type="spellEnd"/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ผลกระทบของโลกา</w:t>
            </w:r>
            <w:proofErr w:type="spellStart"/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ภิวัตน์</w:t>
            </w:r>
            <w:proofErr w:type="spellEnd"/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ต่อสังคมโลก</w:t>
            </w:r>
          </w:p>
        </w:tc>
        <w:tc>
          <w:tcPr>
            <w:tcW w:w="1663" w:type="dxa"/>
            <w:shd w:val="clear" w:color="auto" w:fill="auto"/>
          </w:tcPr>
          <w:p w:rsidR="00194D20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</w:t>
            </w:r>
            <w:r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194D20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194D20" w:rsidRPr="00925526" w:rsidRDefault="00194D20" w:rsidP="00194D20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>3</w:t>
            </w:r>
            <w:r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</w:tc>
        <w:tc>
          <w:tcPr>
            <w:tcW w:w="2977" w:type="dxa"/>
            <w:shd w:val="clear" w:color="auto" w:fill="auto"/>
          </w:tcPr>
          <w:p w:rsidR="00194D20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</w:tc>
      </w:tr>
      <w:tr w:rsidR="00194D20" w:rsidRPr="00925526" w:rsidTr="00B12E2A">
        <w:trPr>
          <w:trHeight w:val="2761"/>
        </w:trPr>
        <w:tc>
          <w:tcPr>
            <w:tcW w:w="3815" w:type="dxa"/>
            <w:shd w:val="clear" w:color="auto" w:fill="auto"/>
          </w:tcPr>
          <w:p w:rsidR="00194D20" w:rsidRPr="007878E3" w:rsidRDefault="00194D20" w:rsidP="00194D2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บทที่ </w:t>
            </w:r>
            <w:r w:rsidRPr="007878E3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6 </w:t>
            </w:r>
            <w:r w:rsidRPr="007878E3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ปัญหาและการแก้ไขปัญหาของสังคมโลก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ปัญหาและการแก้ไขปัญหาของสังคมโลก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ปัญหาการเพิ่มประชากรและการขาดแคลนอาหาร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ปัญหาการละเมิดสิทธิมนุษยชน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459"/>
                <w:tab w:val="left" w:pos="1080"/>
                <w:tab w:val="left" w:pos="1440"/>
                <w:tab w:val="left" w:pos="1800"/>
              </w:tabs>
              <w:ind w:left="459" w:hanging="283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ปัญหาไข้หวัดนก</w:t>
            </w:r>
          </w:p>
          <w:p w:rsidR="00194D20" w:rsidRDefault="00194D20" w:rsidP="00194D20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ปัญหาอาชญากรรมข้ามชาติ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176"/>
                <w:tab w:val="left" w:pos="1080"/>
                <w:tab w:val="left" w:pos="1440"/>
                <w:tab w:val="left" w:pos="1800"/>
              </w:tabs>
              <w:ind w:left="176" w:hanging="17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ปัญหาและแนวทางการแก้ปัญหาการเมืองโลก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176"/>
                <w:tab w:val="left" w:pos="1080"/>
                <w:tab w:val="left" w:pos="1440"/>
                <w:tab w:val="left" w:pos="1800"/>
              </w:tabs>
              <w:ind w:left="176" w:hanging="17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ปัญหาความขัดแย้งเรื่องลัทธิทางการเมือง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176"/>
                <w:tab w:val="left" w:pos="1080"/>
                <w:tab w:val="left" w:pos="1440"/>
                <w:tab w:val="left" w:pos="1800"/>
              </w:tabs>
              <w:ind w:left="176" w:hanging="17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ปัญหาความขัดแย้งเกี่ยวกับเชื้อชาติ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176"/>
                <w:tab w:val="left" w:pos="1080"/>
                <w:tab w:val="left" w:pos="1440"/>
                <w:tab w:val="left" w:pos="1800"/>
              </w:tabs>
              <w:ind w:left="176" w:hanging="17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ปัญหาความขัดแย้งเกี่ยวกับศาสนา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176"/>
                <w:tab w:val="left" w:pos="1080"/>
                <w:tab w:val="left" w:pos="1440"/>
                <w:tab w:val="left" w:pos="1800"/>
              </w:tabs>
              <w:ind w:left="176" w:hanging="17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การต่อต้านและปราบปรามการก่อการร้าย</w:t>
            </w:r>
          </w:p>
          <w:p w:rsidR="00194D20" w:rsidRPr="007878E3" w:rsidRDefault="00194D20" w:rsidP="00194D20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แนวโน้มเกี่ยวกับการทหารและการพัฒนาอาวุธ</w:t>
            </w:r>
          </w:p>
        </w:tc>
        <w:tc>
          <w:tcPr>
            <w:tcW w:w="1663" w:type="dxa"/>
            <w:shd w:val="clear" w:color="auto" w:fill="auto"/>
          </w:tcPr>
          <w:p w:rsidR="00194D20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 xml:space="preserve">6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คาบ</w:t>
            </w:r>
          </w:p>
        </w:tc>
        <w:tc>
          <w:tcPr>
            <w:tcW w:w="1559" w:type="dxa"/>
            <w:shd w:val="clear" w:color="auto" w:fill="auto"/>
          </w:tcPr>
          <w:p w:rsidR="00194D20" w:rsidRDefault="00194D20" w:rsidP="00194D20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6 คาบ</w:t>
            </w:r>
          </w:p>
        </w:tc>
        <w:tc>
          <w:tcPr>
            <w:tcW w:w="2977" w:type="dxa"/>
            <w:shd w:val="clear" w:color="auto" w:fill="auto"/>
          </w:tcPr>
          <w:p w:rsidR="00194D20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</w:tc>
      </w:tr>
      <w:tr w:rsidR="00194D20" w:rsidRPr="00925526" w:rsidTr="00B12E2A">
        <w:trPr>
          <w:trHeight w:val="2761"/>
        </w:trPr>
        <w:tc>
          <w:tcPr>
            <w:tcW w:w="3815" w:type="dxa"/>
            <w:shd w:val="clear" w:color="auto" w:fill="auto"/>
          </w:tcPr>
          <w:p w:rsidR="00194D20" w:rsidRPr="007878E3" w:rsidRDefault="00194D20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บทที่ </w:t>
            </w:r>
            <w:r w:rsidRPr="007878E3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7 </w:t>
            </w:r>
            <w:r w:rsidRPr="007878E3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การปรับตัวของไทยในสังคมโลก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317"/>
                <w:tab w:val="left" w:pos="1080"/>
                <w:tab w:val="left" w:pos="1440"/>
                <w:tab w:val="left" w:pos="1800"/>
              </w:tabs>
              <w:ind w:left="34" w:firstLine="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การปรับตัวของไทยก่อนสงครามโลกครั้งที่ </w:t>
            </w:r>
            <w:r w:rsidRPr="007878E3">
              <w:rPr>
                <w:rFonts w:ascii="Angsana New" w:hAnsi="Angsana New"/>
                <w:sz w:val="32"/>
                <w:szCs w:val="32"/>
                <w:lang w:bidi="th-TH"/>
              </w:rPr>
              <w:t>2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317"/>
                <w:tab w:val="left" w:pos="1080"/>
                <w:tab w:val="left" w:pos="1440"/>
                <w:tab w:val="left" w:pos="1800"/>
              </w:tabs>
              <w:ind w:left="34" w:firstLine="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การปรับตัวหลังการทำสนธิสัญญาทางไมตรีกับต่างประเทศตะวันตก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317"/>
                <w:tab w:val="left" w:pos="1080"/>
                <w:tab w:val="left" w:pos="1440"/>
                <w:tab w:val="left" w:pos="1800"/>
              </w:tabs>
              <w:ind w:left="34" w:firstLine="0"/>
              <w:rPr>
                <w:rFonts w:ascii="Angsana New" w:hAnsi="Angsana New"/>
                <w:spacing w:val="-18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pacing w:val="-18"/>
                <w:sz w:val="32"/>
                <w:szCs w:val="32"/>
                <w:cs/>
                <w:lang w:bidi="th-TH"/>
              </w:rPr>
              <w:t xml:space="preserve">การปรับตัวในช่วงสงครามโลกครั้งที่ </w:t>
            </w:r>
            <w:r w:rsidRPr="007878E3">
              <w:rPr>
                <w:rFonts w:ascii="Angsana New" w:hAnsi="Angsana New"/>
                <w:spacing w:val="-18"/>
                <w:sz w:val="32"/>
                <w:szCs w:val="32"/>
                <w:lang w:bidi="th-TH"/>
              </w:rPr>
              <w:t>1</w:t>
            </w:r>
          </w:p>
          <w:p w:rsidR="00194D20" w:rsidRDefault="00194D20" w:rsidP="00194D20">
            <w:pPr>
              <w:numPr>
                <w:ilvl w:val="0"/>
                <w:numId w:val="22"/>
              </w:numPr>
              <w:tabs>
                <w:tab w:val="left" w:pos="317"/>
                <w:tab w:val="left" w:pos="1080"/>
                <w:tab w:val="left" w:pos="1440"/>
                <w:tab w:val="left" w:pos="1800"/>
              </w:tabs>
              <w:ind w:left="34" w:firstLine="0"/>
              <w:rPr>
                <w:rFonts w:ascii="Angsana New" w:hAnsi="Angsana New"/>
                <w:spacing w:val="-18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pacing w:val="-18"/>
                <w:sz w:val="32"/>
                <w:szCs w:val="32"/>
                <w:cs/>
                <w:lang w:bidi="th-TH"/>
              </w:rPr>
              <w:t xml:space="preserve">การปรับตัวในช่วงสงครามโลกครั้งที่ </w:t>
            </w:r>
            <w:r w:rsidRPr="007878E3">
              <w:rPr>
                <w:rFonts w:ascii="Angsana New" w:hAnsi="Angsana New"/>
                <w:spacing w:val="-18"/>
                <w:sz w:val="32"/>
                <w:szCs w:val="32"/>
                <w:lang w:bidi="th-TH"/>
              </w:rPr>
              <w:t>2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176"/>
                <w:tab w:val="left" w:pos="1080"/>
                <w:tab w:val="left" w:pos="1440"/>
                <w:tab w:val="left" w:pos="1800"/>
              </w:tabs>
              <w:ind w:hanging="68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การปรับตัวในยุคสงครามเย็น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176"/>
                <w:tab w:val="left" w:pos="1440"/>
                <w:tab w:val="left" w:pos="1800"/>
              </w:tabs>
              <w:ind w:left="176" w:hanging="142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การเข้าเป็นสมาชิกองค์การระหว่างประเทศ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176"/>
                <w:tab w:val="left" w:pos="1440"/>
                <w:tab w:val="left" w:pos="1800"/>
              </w:tabs>
              <w:ind w:left="176" w:hanging="142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นโยบายเกี่ยวกับกลุ่มประเทศอินโดจีน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176"/>
                <w:tab w:val="left" w:pos="1440"/>
                <w:tab w:val="left" w:pos="1800"/>
              </w:tabs>
              <w:ind w:left="176" w:hanging="142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นโยบายเกี่ยวกับประเทศมหาอำนาจ</w:t>
            </w:r>
          </w:p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176"/>
                <w:tab w:val="left" w:pos="1440"/>
                <w:tab w:val="left" w:pos="1800"/>
              </w:tabs>
              <w:ind w:left="176" w:hanging="142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นโยบายการทูตเชื่อมโยงกับเศรษฐกิจ</w:t>
            </w:r>
          </w:p>
          <w:p w:rsidR="00194D20" w:rsidRPr="00AF02EF" w:rsidRDefault="00194D20" w:rsidP="00194D20">
            <w:pPr>
              <w:numPr>
                <w:ilvl w:val="0"/>
                <w:numId w:val="22"/>
              </w:numPr>
              <w:tabs>
                <w:tab w:val="left" w:pos="317"/>
                <w:tab w:val="left" w:pos="1080"/>
                <w:tab w:val="left" w:pos="1440"/>
                <w:tab w:val="left" w:pos="1800"/>
              </w:tabs>
              <w:ind w:left="34" w:firstLine="0"/>
              <w:rPr>
                <w:rFonts w:ascii="Angsana New" w:hAnsi="Angsana New"/>
                <w:spacing w:val="-18"/>
                <w:sz w:val="32"/>
                <w:szCs w:val="32"/>
                <w:lang w:bidi="th-TH"/>
              </w:rPr>
            </w:pPr>
            <w:r w:rsidRPr="007878E3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นโยบายเปลี่ยนสนามรบเป็นสนามการค้าและนโยบายอนุภูมิภาคนิยม</w:t>
            </w:r>
          </w:p>
        </w:tc>
        <w:tc>
          <w:tcPr>
            <w:tcW w:w="1663" w:type="dxa"/>
            <w:shd w:val="clear" w:color="auto" w:fill="auto"/>
          </w:tcPr>
          <w:p w:rsidR="00194D20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/>
                <w:sz w:val="32"/>
                <w:szCs w:val="32"/>
                <w:lang w:val="en-US"/>
              </w:rPr>
              <w:t xml:space="preserve">6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คาบ</w:t>
            </w:r>
          </w:p>
        </w:tc>
        <w:tc>
          <w:tcPr>
            <w:tcW w:w="1559" w:type="dxa"/>
            <w:shd w:val="clear" w:color="auto" w:fill="auto"/>
          </w:tcPr>
          <w:p w:rsidR="00194D20" w:rsidRDefault="00194D20" w:rsidP="00194D20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6 คาบ</w:t>
            </w:r>
          </w:p>
        </w:tc>
        <w:tc>
          <w:tcPr>
            <w:tcW w:w="2977" w:type="dxa"/>
            <w:shd w:val="clear" w:color="auto" w:fill="auto"/>
          </w:tcPr>
          <w:p w:rsidR="00194D20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</w:tc>
      </w:tr>
      <w:tr w:rsidR="00194D20" w:rsidRPr="00925526" w:rsidTr="00B12E2A">
        <w:trPr>
          <w:trHeight w:val="97"/>
        </w:trPr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D20" w:rsidRPr="007878E3" w:rsidRDefault="00194D20" w:rsidP="00194D20">
            <w:pPr>
              <w:numPr>
                <w:ilvl w:val="0"/>
                <w:numId w:val="22"/>
              </w:numPr>
              <w:tabs>
                <w:tab w:val="left" w:pos="176"/>
                <w:tab w:val="left" w:pos="1440"/>
                <w:tab w:val="left" w:pos="1800"/>
              </w:tabs>
              <w:ind w:left="176" w:hanging="142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D20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D20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D20" w:rsidRPr="00925526" w:rsidRDefault="00194D20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</w:tbl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</w:p>
    <w:p w:rsidR="00232109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</w:p>
    <w:p w:rsidR="00232109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2.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หัวข้อที่สอนไม่ครอบคลุมตามแผน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551"/>
        <w:gridCol w:w="2605"/>
      </w:tblGrid>
      <w:tr w:rsidR="00232109" w:rsidRPr="00925526" w:rsidTr="00B12E2A">
        <w:tc>
          <w:tcPr>
            <w:tcW w:w="3403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หัวข้อที่สอนไม่ครอบคลุมตามแผน (ถ้ามี)</w:t>
            </w:r>
          </w:p>
        </w:tc>
        <w:tc>
          <w:tcPr>
            <w:tcW w:w="2551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605" w:type="dxa"/>
            <w:vAlign w:val="center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232109" w:rsidRPr="00925526" w:rsidTr="00B12E2A">
        <w:tc>
          <w:tcPr>
            <w:tcW w:w="3403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  <w:lang w:bidi="th-TH"/>
              </w:rPr>
              <w:t>-</w:t>
            </w:r>
          </w:p>
        </w:tc>
        <w:tc>
          <w:tcPr>
            <w:tcW w:w="2551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lang w:bidi="th-TH"/>
              </w:rPr>
              <w:t>-</w:t>
            </w:r>
          </w:p>
        </w:tc>
        <w:tc>
          <w:tcPr>
            <w:tcW w:w="2605" w:type="dxa"/>
            <w:vAlign w:val="center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lang w:bidi="th-TH"/>
              </w:rPr>
              <w:t>-</w:t>
            </w:r>
          </w:p>
        </w:tc>
      </w:tr>
    </w:tbl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lang w:bidi="th-TH"/>
        </w:rPr>
        <w:t xml:space="preserve">3.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693"/>
        <w:gridCol w:w="608"/>
        <w:gridCol w:w="101"/>
        <w:gridCol w:w="708"/>
        <w:gridCol w:w="3119"/>
      </w:tblGrid>
      <w:tr w:rsidR="00232109" w:rsidRPr="00C11E70" w:rsidTr="00B12E2A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ind w:right="-54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วิธีสอนที่ระบุใน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 (ถ้ามี)</w:t>
            </w:r>
          </w:p>
        </w:tc>
      </w:tr>
      <w:tr w:rsidR="00232109" w:rsidRPr="00C11E70" w:rsidTr="00B12E2A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รายละเอียดรายวิชา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232109" w:rsidRPr="00C11E70" w:rsidTr="00B12E2A"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D53345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บรรยาย ยกตัวอย่างประเด็นทางจริยธรรมโดยชี้ให้เห็นถึง</w:t>
            </w:r>
            <w:r>
              <w:rPr>
                <w:rStyle w:val="Strong"/>
                <w:rFonts w:ascii="Angsana New" w:hAnsi="Angsana New" w:hint="cs"/>
                <w:b w:val="0"/>
                <w:bCs w:val="0"/>
                <w:color w:val="000000"/>
                <w:sz w:val="32"/>
                <w:szCs w:val="32"/>
                <w:cs/>
                <w:lang w:bidi="th-TH"/>
              </w:rPr>
              <w:t>ความสำคัญและคุณค่าของ</w:t>
            </w:r>
            <w:r w:rsidR="00D53345" w:rsidRPr="00D53345">
              <w:rPr>
                <w:rFonts w:hint="cs"/>
                <w:sz w:val="32"/>
                <w:szCs w:val="32"/>
                <w:cs/>
                <w:lang w:bidi="th-TH"/>
              </w:rPr>
              <w:t>ประวัติศาสตร์ไทย</w:t>
            </w:r>
            <w:r w:rsidRPr="00C11E70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11E70">
              <w:rPr>
                <w:rFonts w:ascii="Gigi" w:hAnsi="Gigi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การติดตามประเมินผลรายบุคคลทำได้ยาก</w:t>
            </w: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เนื่องจากจำนวน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นักศึกษา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มีมาก และโอกาสในการแสดงออกถึงความมีคุณธรรมของ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นักศึกษาแต่ละคนไม่เหมือนกัน</w:t>
            </w:r>
            <w:r w:rsidRPr="00C11E70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ทำให้สังเกตได้ไม่ทั่วถึง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232109" w:rsidRPr="00C11E70" w:rsidTr="00B12E2A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lastRenderedPageBreak/>
              <w:t>ผลการเรียนรู้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ind w:right="-54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วิธีสอนที่ระบุใน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 (ถ้ามี)</w:t>
            </w:r>
          </w:p>
        </w:tc>
      </w:tr>
      <w:tr w:rsidR="00232109" w:rsidRPr="00C11E70" w:rsidTr="00B12E2A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รายละเอียดรายวิชา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232109" w:rsidRPr="00C11E70" w:rsidTr="00B12E2A"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ความรู้</w:t>
            </w:r>
          </w:p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</w:rPr>
            </w:pPr>
          </w:p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numPr>
                <w:ilvl w:val="0"/>
                <w:numId w:val="2"/>
              </w:numPr>
              <w:tabs>
                <w:tab w:val="clear" w:pos="360"/>
                <w:tab w:val="num" w:pos="182"/>
                <w:tab w:val="left" w:pos="720"/>
                <w:tab w:val="left" w:pos="1080"/>
                <w:tab w:val="left" w:pos="1440"/>
                <w:tab w:val="left" w:pos="1800"/>
              </w:tabs>
              <w:ind w:left="182" w:hanging="182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ตั้งประเด็นคำถามและกำหนด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กิจกรรมสร้างความพร้อมก่อนนำเข้าสู่บทเรียน</w:t>
            </w:r>
            <w:r w:rsidRPr="00C11E7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โดยการซักถามนักศึกษาเกี่ยวกับความรู้พื้นฐาน</w:t>
            </w:r>
            <w:r w:rsidRPr="00C11E70">
              <w:rPr>
                <w:rFonts w:ascii="Angsana New" w:hAnsi="Angsana New"/>
                <w:sz w:val="32"/>
                <w:szCs w:val="32"/>
                <w:lang w:bidi="th-TH"/>
              </w:rPr>
              <w:t xml:space="preserve">  </w:t>
            </w:r>
          </w:p>
          <w:p w:rsidR="00232109" w:rsidRPr="00C11E70" w:rsidRDefault="00232109" w:rsidP="00D53345">
            <w:pPr>
              <w:numPr>
                <w:ilvl w:val="0"/>
                <w:numId w:val="2"/>
              </w:numPr>
              <w:tabs>
                <w:tab w:val="clear" w:pos="360"/>
                <w:tab w:val="num" w:pos="182"/>
                <w:tab w:val="left" w:pos="720"/>
                <w:tab w:val="left" w:pos="1080"/>
                <w:tab w:val="left" w:pos="1440"/>
                <w:tab w:val="left" w:pos="1800"/>
              </w:tabs>
              <w:ind w:left="182" w:hanging="182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นำเสนอภาพเหตุการณ์ทาง</w:t>
            </w:r>
            <w:r w:rsidR="00D53345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สังคม ปัญหาและการแก้ไขปัญหาทางสังคมไทย และสังคมโลก การปรับตัวของไทยในสังคมโลก</w:t>
            </w:r>
            <w:r w:rsidR="00D53345"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บรรยาย อภิปราย ทำงานกลุ่ม นำเสนอรายงานกลุ่ม การวิเคราะห์กรณีศึกษา 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  <w:r w:rsidRPr="00C11E70">
              <w:rPr>
                <w:rFonts w:ascii="Gigi" w:hAnsi="Gigi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เนื่องจากเป็น</w:t>
            </w:r>
            <w:r w:rsidR="00D53345"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นักศึกษาเป็นนักศึกษา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ใหม่ ดังนั้น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นักศึกษา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จึง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มีพื้นฐานความรู้</w:t>
            </w:r>
            <w:r w:rsidR="00D53345"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และการแก้ไขปัญหา</w:t>
            </w:r>
            <w:r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 xml:space="preserve">ค่อนข้างน้อย 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สามารถ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แก้ไขปัญหาโดยให้นักศึกษาอ่าน ค้นคว้า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ข้อมูลเพิ่มเติมทาง</w:t>
            </w:r>
            <w:r>
              <w:rPr>
                <w:rFonts w:ascii="Angsana New" w:hAnsi="Angsana New"/>
                <w:b/>
                <w:sz w:val="32"/>
                <w:szCs w:val="32"/>
                <w:lang w:bidi="th-TH"/>
              </w:rPr>
              <w:t xml:space="preserve">Internet 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 xml:space="preserve">และเอกสารอื่นๆ 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ก่อนการเรียน  และในระหว่างการเรียนการสอน ได้เปิดโอกาสให้มีการซักถาม  พร้อมทั้งให้ดูสื่อการเรียนประกอบความเข้าใจ และให้ทำแบบทบทวนเนื้อหาที่เรียน</w:t>
            </w:r>
          </w:p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</w:p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</w:pPr>
          </w:p>
        </w:tc>
      </w:tr>
      <w:tr w:rsidR="00232109" w:rsidRPr="00C11E70" w:rsidTr="00B12E2A"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pStyle w:val="FootnoteText"/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Cs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numPr>
                <w:ilvl w:val="0"/>
                <w:numId w:val="2"/>
              </w:numPr>
              <w:tabs>
                <w:tab w:val="clear" w:pos="360"/>
                <w:tab w:val="num" w:pos="182"/>
                <w:tab w:val="left" w:pos="720"/>
                <w:tab w:val="left" w:pos="1080"/>
                <w:tab w:val="left" w:pos="1440"/>
                <w:tab w:val="left" w:pos="1800"/>
              </w:tabs>
              <w:ind w:left="182" w:hanging="182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การสะท้อนแนวคิดจากประพฤติการมีส่วนร่วมในการซักถาม อภิปรายร่วมกันระหว่างเรียน</w:t>
            </w:r>
            <w:r w:rsidRPr="00C11E70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และการทำแบบทบทวนเนื้อหาที่เรียน</w:t>
            </w:r>
          </w:p>
          <w:p w:rsidR="00232109" w:rsidRPr="00C11E70" w:rsidRDefault="00232109" w:rsidP="00B12E2A">
            <w:pPr>
              <w:numPr>
                <w:ilvl w:val="0"/>
                <w:numId w:val="2"/>
              </w:numPr>
              <w:tabs>
                <w:tab w:val="clear" w:pos="360"/>
                <w:tab w:val="num" w:pos="182"/>
                <w:tab w:val="left" w:pos="720"/>
                <w:tab w:val="left" w:pos="1080"/>
                <w:tab w:val="left" w:pos="1440"/>
                <w:tab w:val="left" w:pos="1800"/>
              </w:tabs>
              <w:ind w:left="182" w:hanging="182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มอบหมายงานกลุ่มให้ค้นคว้าและนำเสนอในประเด็นที่สนใจ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b/>
                <w:sz w:val="32"/>
                <w:szCs w:val="32"/>
              </w:rPr>
            </w:pPr>
            <w:r w:rsidRPr="00C11E70">
              <w:rPr>
                <w:rFonts w:ascii="Gigi" w:hAnsi="Gigi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 xml:space="preserve">นักศึกษาบางรายยังขาดความสนใจในการอภิปรายและซักถามระหว่างเรียน มีเพียงส่วนน้อยที่มีส่วนร่วมในการอภิปราย 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และ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ยังมีบางส่วนที่ขาดการทบทวนเนื้อหาโดยการทำแบบ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ฝึกหัด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 xml:space="preserve">ด้วยตนเอง 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 xml:space="preserve"> จึงต้องสุ่มเรียกเพื่อสรุปเนื้อหาในแบบฝึกหัดเป็นรายบุคคล</w:t>
            </w:r>
          </w:p>
        </w:tc>
      </w:tr>
      <w:tr w:rsidR="00232109" w:rsidRPr="00C11E70" w:rsidTr="00B12E2A"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numPr>
                <w:ilvl w:val="0"/>
                <w:numId w:val="2"/>
              </w:numPr>
              <w:tabs>
                <w:tab w:val="clear" w:pos="360"/>
                <w:tab w:val="num" w:pos="182"/>
                <w:tab w:val="left" w:pos="720"/>
                <w:tab w:val="left" w:pos="1080"/>
                <w:tab w:val="left" w:pos="1440"/>
                <w:tab w:val="left" w:pos="1800"/>
              </w:tabs>
              <w:ind w:left="182" w:hanging="182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มอบหมายงานกลุ่มและนำเสนอหน้าชั้นเรียน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sz w:val="32"/>
                <w:szCs w:val="32"/>
              </w:rPr>
            </w:pPr>
            <w:r w:rsidRPr="00C11E70">
              <w:rPr>
                <w:rFonts w:ascii="Gigi" w:hAnsi="Gigi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right="-171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นักศึกษามีความกังวลใจเกี่ยวกับความพร้อมของงานที่ตนเองจะนำเสนอ จึงไม่สนใจฟังเพื่อนกลุ่ม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 xml:space="preserve">ที่กำลังนำเสนอหน้าชั้นเรียน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บ</w:t>
            </w: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างส่วนคุยกันไม่สนใจฟังกลุ่ม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อื่น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ๆ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รายงานจึงต้องใช้การตั้งประเด็นคำถามเนื้อหาของกลุ่มที่กำลังนำเสนอ และให้คะแนน </w:t>
            </w:r>
          </w:p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right="-171"/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</w:p>
        </w:tc>
      </w:tr>
      <w:tr w:rsidR="00232109" w:rsidRPr="00C11E70" w:rsidTr="00B12E2A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lastRenderedPageBreak/>
              <w:t>ผลการเรียนรู้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ind w:right="-54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วิธีสอนที่ระบุใน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 (ถ้ามี)</w:t>
            </w:r>
          </w:p>
        </w:tc>
      </w:tr>
      <w:tr w:rsidR="00232109" w:rsidRPr="00C11E70" w:rsidTr="00B12E2A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รายละเอียดรายวิชา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232109" w:rsidRPr="00C11E70" w:rsidTr="00B12E2A">
        <w:tc>
          <w:tcPr>
            <w:tcW w:w="1986" w:type="dxa"/>
            <w:tcBorders>
              <w:top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Cs/>
                <w:sz w:val="32"/>
                <w:szCs w:val="32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32109" w:rsidRPr="00C11E70" w:rsidRDefault="00232109" w:rsidP="00B12E2A">
            <w:pPr>
              <w:numPr>
                <w:ilvl w:val="0"/>
                <w:numId w:val="2"/>
              </w:numPr>
              <w:tabs>
                <w:tab w:val="clear" w:pos="360"/>
                <w:tab w:val="num" w:pos="182"/>
                <w:tab w:val="left" w:pos="720"/>
                <w:tab w:val="left" w:pos="1080"/>
                <w:tab w:val="left" w:pos="1440"/>
                <w:tab w:val="left" w:pos="1800"/>
              </w:tabs>
              <w:ind w:left="182" w:hanging="182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มอบหมายงานให้ศึกษาค้นคว้า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พร้อมนำเสนอโดยใช้</w:t>
            </w:r>
            <w:r w:rsidRPr="00C11E70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โปรแกรม </w:t>
            </w:r>
            <w:r w:rsidRPr="00C11E70">
              <w:rPr>
                <w:rFonts w:ascii="Angsana New" w:hAnsi="Angsana New"/>
                <w:sz w:val="32"/>
                <w:szCs w:val="32"/>
                <w:lang w:bidi="th-TH"/>
              </w:rPr>
              <w:t xml:space="preserve">Microsoft  office  Power Point 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  <w:r w:rsidRPr="00C11E70">
              <w:rPr>
                <w:rFonts w:ascii="Gigi" w:hAnsi="Gigi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32109" w:rsidRPr="00913AC3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-  เมื่อนักศึกษามานำเสนอรายงานหน้าชั้นเรียน ส่วนใหญ่มักออกมาในลักษณะอ่านเอกสารที่เตรียมมาเท่านั้น และขาดการเตรียมความพร้อมในการนำเสนอตามหัวข้อที่ได้รับมอบหมาย</w:t>
            </w:r>
            <w:r>
              <w:rPr>
                <w:rFonts w:ascii="Angsana New" w:hAnsi="Angsana New"/>
                <w:b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และขาดบุคลิกภาพในการจูงใจผู้ฟัง</w:t>
            </w:r>
          </w:p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lang w:bidi="th-TH"/>
              </w:rPr>
              <w:t xml:space="preserve">- 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การใช้ภาษาไทยในการสื่อสาร ยั</w:t>
            </w: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งไม่ถูกต้อง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ควร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เสนอแนะการใช้ภาษาที่ถูกต้อง </w:t>
            </w:r>
          </w:p>
        </w:tc>
      </w:tr>
    </w:tbl>
    <w:p w:rsidR="00232109" w:rsidRPr="00925526" w:rsidRDefault="00232109" w:rsidP="00232109">
      <w:pPr>
        <w:rPr>
          <w:rFonts w:ascii="Angsana New" w:hAnsi="Angsana New"/>
          <w:lang w:bidi="th-TH"/>
        </w:rPr>
      </w:pPr>
    </w:p>
    <w:p w:rsidR="00232109" w:rsidRDefault="00232109" w:rsidP="00232109">
      <w:pPr>
        <w:rPr>
          <w:rFonts w:ascii="Angsana New" w:hAnsi="Angsana New"/>
          <w:b/>
          <w:iCs/>
          <w:sz w:val="32"/>
          <w:szCs w:val="32"/>
        </w:rPr>
      </w:pPr>
    </w:p>
    <w:p w:rsidR="00232109" w:rsidRPr="00925526" w:rsidRDefault="00232109" w:rsidP="00232109">
      <w:pPr>
        <w:rPr>
          <w:rFonts w:ascii="Angsana New" w:hAnsi="Angsana New"/>
          <w:b/>
          <w:i/>
          <w:sz w:val="32"/>
          <w:szCs w:val="32"/>
          <w:lang w:bidi="th-TH"/>
        </w:rPr>
      </w:pPr>
      <w:r w:rsidRPr="00925526">
        <w:rPr>
          <w:rFonts w:ascii="Angsana New" w:hAnsi="Angsana New"/>
          <w:b/>
          <w:iCs/>
          <w:sz w:val="32"/>
          <w:szCs w:val="32"/>
        </w:rPr>
        <w:t>4.</w:t>
      </w:r>
      <w:r w:rsidRPr="00925526">
        <w:rPr>
          <w:rFonts w:ascii="Angsana New" w:hAnsi="Angsana New"/>
          <w:b/>
          <w:i/>
          <w:sz w:val="32"/>
          <w:szCs w:val="32"/>
        </w:rPr>
        <w:t xml:space="preserve"> </w:t>
      </w:r>
      <w:r w:rsidRPr="00925526">
        <w:rPr>
          <w:rFonts w:ascii="Angsana New" w:hAnsi="Angsana New"/>
          <w:bCs/>
          <w:i/>
          <w:sz w:val="32"/>
          <w:szCs w:val="32"/>
          <w:cs/>
          <w:lang w:bidi="th-TH"/>
        </w:rPr>
        <w:t xml:space="preserve"> ข้อเสนอการดำเนินการเพื่อปรับปรุงวิธีสอน</w:t>
      </w:r>
    </w:p>
    <w:p w:rsidR="00232109" w:rsidRPr="001B7EAD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outlineLvl w:val="0"/>
        <w:rPr>
          <w:rFonts w:ascii="Angsana New" w:hAnsi="Angsana New"/>
          <w:sz w:val="32"/>
          <w:szCs w:val="32"/>
          <w:cs/>
          <w:lang w:bidi="th-TH"/>
        </w:rPr>
      </w:pPr>
      <w:r w:rsidRPr="001B7EAD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มีการปรับปรุงวิธีการสอน </w:t>
      </w:r>
      <w:r w:rsidR="00D53345">
        <w:rPr>
          <w:rFonts w:ascii="Angsana New" w:hAnsi="Angsana New" w:hint="cs"/>
          <w:sz w:val="32"/>
          <w:szCs w:val="32"/>
          <w:cs/>
          <w:lang w:bidi="th-TH"/>
        </w:rPr>
        <w:t>โดยปรับปรุงเนื้อหาในเอกสารประกอบการสอนให้มีความทันสมัยขึ้นและทันต่อสถานการณ์โลกปัจจุบัน</w:t>
      </w:r>
    </w:p>
    <w:p w:rsidR="00232109" w:rsidRPr="00925526" w:rsidRDefault="00232109" w:rsidP="00232109">
      <w:pPr>
        <w:pStyle w:val="Heading7"/>
        <w:tabs>
          <w:tab w:val="left" w:pos="720"/>
          <w:tab w:val="left" w:pos="1080"/>
          <w:tab w:val="left" w:pos="1440"/>
          <w:tab w:val="left" w:pos="1800"/>
        </w:tabs>
        <w:spacing w:before="360" w:after="120"/>
        <w:ind w:left="720" w:firstLine="720"/>
        <w:rPr>
          <w:rFonts w:ascii="Angsana New" w:hAnsi="Angsana New"/>
          <w:b/>
          <w:bCs/>
          <w:color w:val="000000"/>
          <w:sz w:val="32"/>
          <w:szCs w:val="32"/>
          <w:lang w:bidi="th-TH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br w:type="page"/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lastRenderedPageBreak/>
        <w:t>หมวดที่ 3  สรุปผล  การจัดการเรียนการสอนของรายวิชา</w:t>
      </w:r>
    </w:p>
    <w:p w:rsidR="00232109" w:rsidRPr="00925526" w:rsidRDefault="00232109" w:rsidP="00232109">
      <w:pPr>
        <w:rPr>
          <w:rFonts w:ascii="Angsana New" w:hAnsi="Angsana New"/>
          <w:color w:val="000000"/>
          <w:lang w:val="en-AU" w:bidi="th-TH"/>
        </w:rPr>
      </w:pPr>
    </w:p>
    <w:p w:rsidR="00232109" w:rsidRPr="00925526" w:rsidRDefault="00232109" w:rsidP="00232109">
      <w:pPr>
        <w:rPr>
          <w:rFonts w:ascii="Angsana New" w:hAnsi="Angsana New"/>
          <w:color w:val="000000"/>
          <w:sz w:val="32"/>
          <w:szCs w:val="32"/>
          <w:lang w:val="en-AU" w:bidi="th-TH"/>
        </w:rPr>
      </w:pPr>
      <w:r w:rsidRPr="00925526">
        <w:rPr>
          <w:rFonts w:ascii="Angsana New" w:hAnsi="Angsana New"/>
          <w:b/>
          <w:bCs/>
          <w:color w:val="000000"/>
          <w:sz w:val="32"/>
          <w:szCs w:val="32"/>
          <w:lang w:bidi="ar-EG"/>
        </w:rPr>
        <w:t xml:space="preserve">1.  </w:t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 xml:space="preserve">จำนวนนักศึกษาที่ลงทะเบียนเรียน        </w:t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color w:val="000000"/>
          <w:sz w:val="32"/>
          <w:szCs w:val="32"/>
          <w:cs/>
          <w:lang w:bidi="th-TH"/>
        </w:rPr>
        <w:t>...</w:t>
      </w:r>
      <w:r w:rsidR="00B12E2A">
        <w:rPr>
          <w:rFonts w:ascii="Angsana New" w:hAnsi="Angsana New"/>
          <w:color w:val="000000"/>
          <w:sz w:val="32"/>
          <w:szCs w:val="32"/>
          <w:lang w:bidi="th-TH"/>
        </w:rPr>
        <w:t>358</w:t>
      </w:r>
      <w:r w:rsidRPr="0092552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... </w:t>
      </w:r>
      <w:r w:rsidRPr="0092552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คน</w:t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 xml:space="preserve">                       </w:t>
      </w:r>
      <w:r w:rsidRPr="0092552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</w:t>
      </w:r>
    </w:p>
    <w:p w:rsidR="00232109" w:rsidRPr="00925526" w:rsidRDefault="00232109" w:rsidP="00232109">
      <w:pPr>
        <w:rPr>
          <w:rFonts w:ascii="Angsana New" w:hAnsi="Angsana New"/>
          <w:color w:val="000000"/>
          <w:sz w:val="32"/>
          <w:szCs w:val="32"/>
          <w:cs/>
          <w:lang w:val="en-AU" w:bidi="th-TH"/>
        </w:rPr>
      </w:pP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 xml:space="preserve">2.  จำนวนนักศึกษาที่คงอยู่เมื่อสิ้นสุดภาคการศึกษา </w:t>
      </w:r>
      <w:r w:rsidRPr="0092552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     </w:t>
      </w:r>
      <w:r w:rsidRPr="00925526">
        <w:rPr>
          <w:rFonts w:ascii="Angsana New" w:hAnsi="Angsana New"/>
          <w:color w:val="000000"/>
          <w:sz w:val="32"/>
          <w:szCs w:val="32"/>
          <w:cs/>
          <w:lang w:val="en-AU" w:bidi="th-TH"/>
        </w:rPr>
        <w:tab/>
        <w:t>...</w:t>
      </w:r>
      <w:r w:rsidR="00E2672B">
        <w:rPr>
          <w:rFonts w:ascii="Angsana New" w:hAnsi="Angsana New"/>
          <w:color w:val="000000"/>
          <w:sz w:val="32"/>
          <w:szCs w:val="32"/>
          <w:lang w:bidi="th-TH"/>
        </w:rPr>
        <w:t>356</w:t>
      </w:r>
      <w:proofErr w:type="gramStart"/>
      <w:r w:rsidRPr="00925526">
        <w:rPr>
          <w:rFonts w:ascii="Angsana New" w:hAnsi="Angsana New"/>
          <w:color w:val="000000"/>
          <w:sz w:val="32"/>
          <w:szCs w:val="32"/>
          <w:cs/>
          <w:lang w:val="en-AU" w:bidi="th-TH"/>
        </w:rPr>
        <w:t>..</w:t>
      </w:r>
      <w:proofErr w:type="gramEnd"/>
      <w:r w:rsidRPr="00925526">
        <w:rPr>
          <w:rFonts w:ascii="Angsana New" w:hAnsi="Angsana New"/>
          <w:color w:val="000000"/>
          <w:sz w:val="32"/>
          <w:szCs w:val="32"/>
          <w:cs/>
          <w:lang w:val="en-AU" w:bidi="th-TH"/>
        </w:rPr>
        <w:tab/>
        <w:t>คน</w:t>
      </w:r>
    </w:p>
    <w:p w:rsidR="00232109" w:rsidRPr="00925526" w:rsidRDefault="00232109" w:rsidP="00232109">
      <w:pPr>
        <w:rPr>
          <w:rFonts w:ascii="Angsana New" w:hAnsi="Angsana New"/>
          <w:color w:val="000000"/>
          <w:sz w:val="32"/>
          <w:szCs w:val="32"/>
          <w:lang w:val="en-AU" w:bidi="th-TH"/>
        </w:rPr>
      </w:pP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3.  จำนวนนักศึกษาที่ถอน  (</w:t>
      </w:r>
      <w:r w:rsidRPr="00925526">
        <w:rPr>
          <w:rFonts w:ascii="Angsana New" w:hAnsi="Angsana New"/>
          <w:b/>
          <w:bCs/>
          <w:color w:val="000000"/>
          <w:sz w:val="32"/>
          <w:szCs w:val="32"/>
        </w:rPr>
        <w:t xml:space="preserve">W)                                       </w:t>
      </w:r>
      <w:r w:rsidRPr="00925526">
        <w:rPr>
          <w:rFonts w:ascii="Angsana New" w:hAnsi="Angsana New"/>
          <w:color w:val="000000"/>
          <w:sz w:val="32"/>
          <w:szCs w:val="32"/>
        </w:rPr>
        <w:t xml:space="preserve">   </w:t>
      </w:r>
      <w:r w:rsidRPr="0092552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</w:t>
      </w:r>
      <w:r w:rsidRPr="00925526">
        <w:rPr>
          <w:rFonts w:ascii="Angsana New" w:hAnsi="Angsana New"/>
          <w:color w:val="000000"/>
          <w:sz w:val="32"/>
          <w:szCs w:val="32"/>
          <w:cs/>
          <w:lang w:val="en-AU" w:bidi="th-TH"/>
        </w:rPr>
        <w:tab/>
        <w:t>....</w:t>
      </w:r>
      <w:r w:rsidR="00B12E2A">
        <w:rPr>
          <w:rFonts w:ascii="Angsana New" w:hAnsi="Angsana New"/>
          <w:color w:val="000000"/>
          <w:sz w:val="32"/>
          <w:szCs w:val="32"/>
          <w:lang w:bidi="th-TH"/>
        </w:rPr>
        <w:t>2</w:t>
      </w:r>
      <w:r w:rsidRPr="00925526">
        <w:rPr>
          <w:rFonts w:ascii="Angsana New" w:hAnsi="Angsana New"/>
          <w:color w:val="000000"/>
          <w:sz w:val="32"/>
          <w:szCs w:val="32"/>
          <w:cs/>
          <w:lang w:val="en-AU" w:bidi="th-TH"/>
        </w:rPr>
        <w:t xml:space="preserve">....  </w:t>
      </w:r>
      <w:r w:rsidRPr="00925526">
        <w:rPr>
          <w:rFonts w:ascii="Angsana New" w:hAnsi="Angsana New"/>
          <w:color w:val="000000"/>
          <w:sz w:val="32"/>
          <w:szCs w:val="32"/>
          <w:cs/>
          <w:lang w:val="en-AU" w:bidi="th-TH"/>
        </w:rPr>
        <w:tab/>
        <w:t>คน</w:t>
      </w:r>
    </w:p>
    <w:p w:rsidR="00232109" w:rsidRPr="00925526" w:rsidRDefault="00232109" w:rsidP="00232109">
      <w:pPr>
        <w:pStyle w:val="Heading7"/>
        <w:tabs>
          <w:tab w:val="left" w:pos="720"/>
          <w:tab w:val="left" w:pos="1080"/>
          <w:tab w:val="left" w:pos="1440"/>
          <w:tab w:val="left" w:pos="1800"/>
        </w:tabs>
        <w:spacing w:before="0" w:after="0"/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val="en-US" w:bidi="th-TH"/>
        </w:rPr>
        <w:t>4</w:t>
      </w:r>
      <w:r w:rsidRPr="00925526">
        <w:rPr>
          <w:rFonts w:ascii="Angsana New" w:hAnsi="Angsana New"/>
          <w:b/>
          <w:bCs/>
          <w:color w:val="000000"/>
          <w:sz w:val="32"/>
          <w:szCs w:val="32"/>
          <w:lang w:val="en-US"/>
        </w:rPr>
        <w:t xml:space="preserve">.  </w:t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val="en-US" w:bidi="th-TH"/>
        </w:rPr>
        <w:t>การกระจายของระดับคะแนน (เกรด)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2842"/>
        <w:gridCol w:w="2842"/>
      </w:tblGrid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val="en-AU" w:bidi="th-TH"/>
              </w:rPr>
            </w:pPr>
            <w:r w:rsidRPr="0092552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2842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val="en-AU" w:bidi="th-TH"/>
              </w:rPr>
            </w:pPr>
            <w:r w:rsidRPr="0092552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2842" w:type="dxa"/>
          </w:tcPr>
          <w:p w:rsidR="00232109" w:rsidRPr="00EA4F9D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val="en-AU" w:bidi="th-TH"/>
              </w:rPr>
            </w:pPr>
            <w:r w:rsidRPr="00EA4F9D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D205A5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 w:rsidRPr="00D205A5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A</w:t>
            </w:r>
          </w:p>
        </w:tc>
        <w:tc>
          <w:tcPr>
            <w:tcW w:w="2842" w:type="dxa"/>
          </w:tcPr>
          <w:p w:rsidR="00232109" w:rsidRPr="00D205A5" w:rsidRDefault="00E2672B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82</w:t>
            </w:r>
          </w:p>
        </w:tc>
        <w:tc>
          <w:tcPr>
            <w:tcW w:w="2842" w:type="dxa"/>
          </w:tcPr>
          <w:p w:rsidR="00232109" w:rsidRPr="00D205A5" w:rsidRDefault="00E2672B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22.90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842" w:type="dxa"/>
          </w:tcPr>
          <w:p w:rsidR="00232109" w:rsidRPr="00E2672B" w:rsidRDefault="00E2672B" w:rsidP="00E2672B">
            <w:pP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  <w:lang w:val="en-AU" w:bidi="th-TH"/>
              </w:rPr>
              <w:t xml:space="preserve">                       </w:t>
            </w: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62</w:t>
            </w:r>
          </w:p>
        </w:tc>
        <w:tc>
          <w:tcPr>
            <w:tcW w:w="2842" w:type="dxa"/>
            <w:vAlign w:val="bottom"/>
          </w:tcPr>
          <w:p w:rsidR="00232109" w:rsidRPr="005A429C" w:rsidRDefault="00E2672B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17.31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B</w:t>
            </w:r>
          </w:p>
        </w:tc>
        <w:tc>
          <w:tcPr>
            <w:tcW w:w="2842" w:type="dxa"/>
          </w:tcPr>
          <w:p w:rsidR="00232109" w:rsidRPr="00925526" w:rsidRDefault="00E2672B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67</w:t>
            </w:r>
          </w:p>
        </w:tc>
        <w:tc>
          <w:tcPr>
            <w:tcW w:w="2842" w:type="dxa"/>
            <w:vAlign w:val="bottom"/>
          </w:tcPr>
          <w:p w:rsidR="00232109" w:rsidRPr="005A429C" w:rsidRDefault="00E2672B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18.71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C+</w:t>
            </w:r>
          </w:p>
        </w:tc>
        <w:tc>
          <w:tcPr>
            <w:tcW w:w="2842" w:type="dxa"/>
          </w:tcPr>
          <w:p w:rsidR="00232109" w:rsidRPr="00925526" w:rsidRDefault="00E2672B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80</w:t>
            </w:r>
          </w:p>
        </w:tc>
        <w:tc>
          <w:tcPr>
            <w:tcW w:w="2842" w:type="dxa"/>
            <w:vAlign w:val="bottom"/>
          </w:tcPr>
          <w:p w:rsidR="00232109" w:rsidRPr="005A429C" w:rsidRDefault="00E2672B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22.34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C</w:t>
            </w:r>
          </w:p>
        </w:tc>
        <w:tc>
          <w:tcPr>
            <w:tcW w:w="2842" w:type="dxa"/>
          </w:tcPr>
          <w:p w:rsidR="00232109" w:rsidRPr="00925526" w:rsidRDefault="00E2672B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val="en-AU"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val="en-AU" w:bidi="th-TH"/>
              </w:rPr>
              <w:t>20</w:t>
            </w:r>
          </w:p>
        </w:tc>
        <w:tc>
          <w:tcPr>
            <w:tcW w:w="2842" w:type="dxa"/>
            <w:vAlign w:val="bottom"/>
          </w:tcPr>
          <w:p w:rsidR="00232109" w:rsidRPr="005A429C" w:rsidRDefault="00E2672B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5.58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D+</w:t>
            </w:r>
          </w:p>
        </w:tc>
        <w:tc>
          <w:tcPr>
            <w:tcW w:w="2842" w:type="dxa"/>
          </w:tcPr>
          <w:p w:rsidR="00232109" w:rsidRPr="00E2672B" w:rsidRDefault="00E2672B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1</w:t>
            </w:r>
          </w:p>
        </w:tc>
        <w:tc>
          <w:tcPr>
            <w:tcW w:w="2842" w:type="dxa"/>
            <w:vAlign w:val="bottom"/>
          </w:tcPr>
          <w:p w:rsidR="00232109" w:rsidRPr="005A429C" w:rsidRDefault="00E2672B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0.27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D</w:t>
            </w:r>
          </w:p>
        </w:tc>
        <w:tc>
          <w:tcPr>
            <w:tcW w:w="2842" w:type="dxa"/>
          </w:tcPr>
          <w:p w:rsidR="00232109" w:rsidRPr="00925526" w:rsidRDefault="00E2672B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20</w:t>
            </w:r>
          </w:p>
        </w:tc>
        <w:tc>
          <w:tcPr>
            <w:tcW w:w="2842" w:type="dxa"/>
            <w:vAlign w:val="bottom"/>
          </w:tcPr>
          <w:p w:rsidR="00232109" w:rsidRPr="005A429C" w:rsidRDefault="00E2672B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5.58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E</w:t>
            </w:r>
          </w:p>
        </w:tc>
        <w:tc>
          <w:tcPr>
            <w:tcW w:w="2842" w:type="dxa"/>
          </w:tcPr>
          <w:p w:rsidR="00232109" w:rsidRPr="00E2672B" w:rsidRDefault="00E2672B" w:rsidP="00E2672B">
            <w:pP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  <w:lang w:val="en-AU" w:bidi="th-TH"/>
              </w:rPr>
              <w:t xml:space="preserve">                      </w:t>
            </w: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 xml:space="preserve"> 26</w:t>
            </w:r>
          </w:p>
        </w:tc>
        <w:tc>
          <w:tcPr>
            <w:tcW w:w="2842" w:type="dxa"/>
            <w:vAlign w:val="bottom"/>
          </w:tcPr>
          <w:p w:rsidR="00232109" w:rsidRPr="005A429C" w:rsidRDefault="00E2672B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7.26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ไม่สมบูรณ์ (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I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842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-</w:t>
            </w:r>
          </w:p>
        </w:tc>
        <w:tc>
          <w:tcPr>
            <w:tcW w:w="2842" w:type="dxa"/>
            <w:vAlign w:val="bottom"/>
          </w:tcPr>
          <w:p w:rsidR="00232109" w:rsidRPr="00EA4F9D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ผ่าน (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PD, P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842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val="en-AU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2842" w:type="dxa"/>
          </w:tcPr>
          <w:p w:rsidR="00232109" w:rsidRPr="00EA4F9D" w:rsidRDefault="00232109" w:rsidP="00B12E2A">
            <w:pPr>
              <w:jc w:val="center"/>
              <w:rPr>
                <w:rFonts w:ascii="Angsana New" w:hAnsi="Angsana New"/>
                <w:color w:val="000000"/>
              </w:rPr>
            </w:pPr>
            <w:r w:rsidRPr="00EA4F9D">
              <w:rPr>
                <w:rFonts w:ascii="Angsana New" w:hAnsi="Angsana New"/>
                <w:color w:val="000000"/>
              </w:rPr>
              <w:t>-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ไม่ผ่าน (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F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842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val="en-AU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2842" w:type="dxa"/>
          </w:tcPr>
          <w:p w:rsidR="00232109" w:rsidRPr="00EA4F9D" w:rsidRDefault="00232109" w:rsidP="00B12E2A">
            <w:pPr>
              <w:jc w:val="center"/>
              <w:rPr>
                <w:rFonts w:ascii="Angsana New" w:hAnsi="Angsana New"/>
                <w:color w:val="000000"/>
              </w:rPr>
            </w:pPr>
            <w:r w:rsidRPr="00EA4F9D">
              <w:rPr>
                <w:rFonts w:ascii="Angsana New" w:hAnsi="Angsana New"/>
                <w:color w:val="000000"/>
              </w:rPr>
              <w:t>-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ถอน (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W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842" w:type="dxa"/>
          </w:tcPr>
          <w:p w:rsidR="00232109" w:rsidRPr="00E2672B" w:rsidRDefault="00E2672B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val="en-AU"/>
              </w:rPr>
              <w:t>2</w:t>
            </w:r>
          </w:p>
        </w:tc>
        <w:tc>
          <w:tcPr>
            <w:tcW w:w="2842" w:type="dxa"/>
          </w:tcPr>
          <w:p w:rsidR="00232109" w:rsidRPr="00E2672B" w:rsidRDefault="00E2672B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E2672B">
              <w:rPr>
                <w:rFonts w:ascii="Angsana New" w:hAnsi="Angsana New"/>
                <w:color w:val="000000"/>
                <w:sz w:val="32"/>
                <w:szCs w:val="32"/>
              </w:rPr>
              <w:t>0.55</w:t>
            </w:r>
          </w:p>
        </w:tc>
      </w:tr>
    </w:tbl>
    <w:p w:rsidR="00232109" w:rsidRPr="00925526" w:rsidRDefault="00232109" w:rsidP="00232109">
      <w:pPr>
        <w:rPr>
          <w:rFonts w:ascii="Angsana New" w:hAnsi="Angsana New"/>
          <w:sz w:val="32"/>
          <w:szCs w:val="32"/>
          <w:lang w:val="en-AU"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cs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5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.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ปัจจัยที่ทำให้ระดับคะแนนผิดปกติ (ถ้ามี)</w:t>
      </w:r>
    </w:p>
    <w:p w:rsidR="00232109" w:rsidRPr="001C2945" w:rsidRDefault="00232109" w:rsidP="00232109">
      <w:pPr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  <w:cs/>
          <w:lang w:val="en-AU" w:bidi="th-TH"/>
        </w:rPr>
        <w:tab/>
        <w:t>......ไม่มี........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6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.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ความคลาดเคลื่อนจากแผนการประเมินที่กำหนดไว้ในรายละเอียดรายวิชา</w:t>
      </w:r>
    </w:p>
    <w:p w:rsidR="00232109" w:rsidRPr="00B12E2A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sz w:val="32"/>
          <w:szCs w:val="32"/>
          <w:lang w:bidi="th-TH"/>
        </w:rPr>
      </w:pPr>
      <w:r w:rsidRPr="00925526">
        <w:rPr>
          <w:rFonts w:ascii="Angsana New" w:hAnsi="Angsana New"/>
          <w:b/>
          <w:sz w:val="32"/>
          <w:szCs w:val="32"/>
          <w:lang w:bidi="th-TH"/>
        </w:rPr>
        <w:tab/>
      </w:r>
      <w:r w:rsidRPr="00925526">
        <w:rPr>
          <w:rFonts w:ascii="Angsana New" w:hAnsi="Angsana New"/>
          <w:b/>
          <w:sz w:val="32"/>
          <w:szCs w:val="32"/>
          <w:cs/>
          <w:lang w:bidi="th-TH"/>
        </w:rPr>
        <w:t>6</w:t>
      </w:r>
      <w:r w:rsidRPr="00925526">
        <w:rPr>
          <w:rFonts w:ascii="Angsana New" w:hAnsi="Angsana New"/>
          <w:b/>
          <w:sz w:val="32"/>
          <w:szCs w:val="32"/>
          <w:lang w:bidi="th-TH"/>
        </w:rPr>
        <w:t>.</w:t>
      </w:r>
      <w:r w:rsidRPr="00925526">
        <w:rPr>
          <w:rFonts w:ascii="Angsana New" w:hAnsi="Angsana New"/>
          <w:bCs/>
          <w:sz w:val="32"/>
          <w:szCs w:val="32"/>
          <w:lang w:bidi="th-TH"/>
        </w:rPr>
        <w:t xml:space="preserve">1 </w:t>
      </w:r>
      <w:r w:rsidRPr="00925526">
        <w:rPr>
          <w:rFonts w:ascii="Angsana New" w:hAnsi="Angsana New"/>
          <w:bCs/>
          <w:sz w:val="32"/>
          <w:szCs w:val="32"/>
          <w:lang w:bidi="th-TH"/>
        </w:rPr>
        <w:tab/>
      </w:r>
      <w:r w:rsidRPr="00925526">
        <w:rPr>
          <w:rFonts w:ascii="Angsana New" w:hAnsi="Angsana New"/>
          <w:b/>
          <w:sz w:val="32"/>
          <w:szCs w:val="32"/>
          <w:cs/>
          <w:lang w:bidi="th-TH"/>
        </w:rPr>
        <w:t>ความคลาดเคลื่อนด้านกำหนดเวลาการประเมิน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4263"/>
      </w:tblGrid>
      <w:tr w:rsidR="00232109" w:rsidRPr="00925526" w:rsidTr="00B12E2A">
        <w:tc>
          <w:tcPr>
            <w:tcW w:w="415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263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232109" w:rsidRPr="00925526" w:rsidTr="00B12E2A">
        <w:tc>
          <w:tcPr>
            <w:tcW w:w="415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sz w:val="32"/>
                <w:szCs w:val="32"/>
                <w:lang w:bidi="ar-EG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ระยะเวลาที่ใช้ในแต่ละหัวข้อ อาจมากหรือน้อยกว่าที่กำหนดไว้</w:t>
            </w:r>
          </w:p>
        </w:tc>
        <w:tc>
          <w:tcPr>
            <w:tcW w:w="4263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-18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-  เนื่องจากมีการอภิปราย และนำเสนอกลุ่ม </w:t>
            </w:r>
          </w:p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-18"/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ที่อาจควบคุมเวลาได้ยาก</w:t>
            </w:r>
          </w:p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-18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-  เนื่องจากมีการหยุดเรียนฉุกเฉิน เกินกว่าที่</w:t>
            </w:r>
          </w:p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-18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คาดไว้</w:t>
            </w:r>
          </w:p>
        </w:tc>
      </w:tr>
    </w:tbl>
    <w:p w:rsidR="00232109" w:rsidRDefault="00232109" w:rsidP="00232109">
      <w:pPr>
        <w:jc w:val="both"/>
        <w:rPr>
          <w:rFonts w:ascii="Angsana New" w:hAnsi="Angsana New"/>
          <w:sz w:val="32"/>
          <w:szCs w:val="32"/>
          <w:lang w:val="en-AU" w:bidi="th-TH"/>
        </w:rPr>
      </w:pPr>
    </w:p>
    <w:p w:rsidR="008B4101" w:rsidRDefault="008B4101" w:rsidP="00232109">
      <w:pPr>
        <w:jc w:val="both"/>
        <w:rPr>
          <w:rFonts w:ascii="Angsana New" w:hAnsi="Angsana New"/>
          <w:sz w:val="32"/>
          <w:szCs w:val="32"/>
          <w:lang w:val="en-AU" w:bidi="th-TH"/>
        </w:rPr>
      </w:pP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หมวดที่ 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 xml:space="preserve">4  </w:t>
      </w:r>
      <w:r w:rsidRPr="00925526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ปัญหาและผลกระทบต่อการดำเนินการ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sz w:val="32"/>
          <w:szCs w:val="32"/>
        </w:rPr>
      </w:pP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 xml:space="preserve">1.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8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282"/>
      </w:tblGrid>
      <w:tr w:rsidR="008B4101" w:rsidRPr="00925526" w:rsidTr="00B12E2A">
        <w:tc>
          <w:tcPr>
            <w:tcW w:w="413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</w:t>
            </w:r>
          </w:p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การเรียนการสอน 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>(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282" w:type="dxa"/>
            <w:vAlign w:val="center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8B4101" w:rsidRPr="00925526" w:rsidTr="00B12E2A">
        <w:tc>
          <w:tcPr>
            <w:tcW w:w="413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เนื่องจาก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ห้องเรียน มักมีปัญหาเกี่ยวกับเครื่องฉายประจำห้องเรียน ผู้สอนจึงต้องเบิกอุปกรณ์เครื่องฉายจากคณะฯ ต้นสังกัด ซึ่งในบางสัปดาห์ทางคณะฯ ไม่สามารถจัดเครื่องฉายให้ได้ อีกทั้งภายในห้องมีแสงแดดเข้าทางช่องหน้าต่างมากเกินไป เนื่องจากไม่มีม่านกั้นแสง</w:t>
            </w:r>
          </w:p>
        </w:tc>
        <w:tc>
          <w:tcPr>
            <w:tcW w:w="428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การฉายสไลด์ภาพมีสีที่เพี้ยนจากความเป็นจริง เนื่องจากมีแสงจากภายนอกรบกวน </w:t>
            </w:r>
          </w:p>
        </w:tc>
      </w:tr>
    </w:tbl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lang w:bidi="th-TH"/>
        </w:rPr>
      </w:pP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 xml:space="preserve">2. 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ประเด็นด้านการบริหารและองค์กร</w:t>
      </w:r>
    </w:p>
    <w:tbl>
      <w:tblPr>
        <w:tblW w:w="8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282"/>
      </w:tblGrid>
      <w:tr w:rsidR="008B4101" w:rsidRPr="00925526" w:rsidTr="00B12E2A">
        <w:tc>
          <w:tcPr>
            <w:tcW w:w="413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 xml:space="preserve"> (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282" w:type="dxa"/>
            <w:vAlign w:val="center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8B4101" w:rsidRPr="00925526" w:rsidTr="00B12E2A">
        <w:tc>
          <w:tcPr>
            <w:tcW w:w="413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  <w:lang w:bidi="th-TH"/>
              </w:rPr>
              <w:t>-</w:t>
            </w:r>
          </w:p>
        </w:tc>
        <w:tc>
          <w:tcPr>
            <w:tcW w:w="428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  <w:lang w:bidi="th-TH"/>
              </w:rPr>
              <w:t>-</w:t>
            </w:r>
          </w:p>
        </w:tc>
      </w:tr>
    </w:tbl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rtl/>
          <w:cs/>
        </w:rPr>
      </w:pP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5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การประเมินรายวิชา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>1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.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ผลการประเมินรายวิชาโดยนักศึกษา 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(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ตาม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เอกสาร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ที่แนบ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)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rtl/>
          <w:cs/>
        </w:rPr>
        <w:t>1.2</w:t>
      </w:r>
      <w:r w:rsidRPr="00925526">
        <w:rPr>
          <w:rFonts w:ascii="Angsana New" w:hAnsi="Angsana New"/>
          <w:sz w:val="32"/>
          <w:szCs w:val="32"/>
        </w:rPr>
        <w:t xml:space="preserve"> </w:t>
      </w: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ความเห็นของอาจารย์ผู้สอนต่อผลการประเมินตามข้อ </w:t>
      </w:r>
      <w:r w:rsidRPr="00925526">
        <w:rPr>
          <w:rFonts w:ascii="Angsana New" w:hAnsi="Angsana New"/>
          <w:sz w:val="32"/>
          <w:szCs w:val="32"/>
          <w:rtl/>
          <w:cs/>
        </w:rPr>
        <w:t>1.1</w:t>
      </w:r>
    </w:p>
    <w:p w:rsidR="008B4101" w:rsidRPr="00FF4399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ผลการประเมินที่ได้รับจะนำไปปรับปรุงและพัฒนาการสอนในภาคการศึกษาต่อไป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ผลการประเมินรายวิชาโดยวิธีอื่น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rtl/>
          <w:cs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rtl/>
          <w:cs/>
        </w:rPr>
        <w:t>2.1</w:t>
      </w:r>
      <w:r w:rsidRPr="00925526">
        <w:rPr>
          <w:rFonts w:ascii="Angsana New" w:hAnsi="Angsana New"/>
          <w:sz w:val="32"/>
          <w:szCs w:val="32"/>
        </w:rPr>
        <w:t xml:space="preserve">  </w:t>
      </w:r>
      <w:r w:rsidRPr="00925526">
        <w:rPr>
          <w:rFonts w:ascii="Angsana New" w:hAnsi="Angsana New"/>
          <w:sz w:val="32"/>
          <w:szCs w:val="32"/>
          <w:cs/>
          <w:lang w:bidi="th-TH"/>
        </w:rPr>
        <w:t>ข้อวิพากษ์ที่สำคัญจากผลการประเมินโดยวิธีอื่น</w:t>
      </w:r>
    </w:p>
    <w:p w:rsidR="008B4101" w:rsidRPr="004B4EE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  <w:lang w:bidi="th-TH"/>
        </w:rPr>
        <w:t xml:space="preserve">                           -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rtl/>
          <w:cs/>
        </w:rPr>
        <w:t>2.2</w:t>
      </w:r>
      <w:r w:rsidRPr="00925526">
        <w:rPr>
          <w:rFonts w:ascii="Angsana New" w:hAnsi="Angsana New"/>
          <w:sz w:val="32"/>
          <w:szCs w:val="32"/>
        </w:rPr>
        <w:t xml:space="preserve">  </w:t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ความเห็นของอาจารย์ผู้สอนต่อผลการประเมินตามข้อ </w:t>
      </w:r>
      <w:r w:rsidRPr="00925526">
        <w:rPr>
          <w:rFonts w:ascii="Angsana New" w:hAnsi="Angsana New"/>
          <w:sz w:val="32"/>
          <w:szCs w:val="32"/>
          <w:rtl/>
          <w:cs/>
        </w:rPr>
        <w:t>2.1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ind w:firstLine="720"/>
        <w:rPr>
          <w:rFonts w:ascii="Angsana New" w:hAnsi="Angsana New"/>
          <w:b/>
          <w:bCs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  <w:lang w:bidi="th-TH"/>
        </w:rPr>
        <w:t xml:space="preserve">              -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หมวดที่ 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 xml:space="preserve">6 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แผนการปรับปรุง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sz w:val="16"/>
          <w:szCs w:val="16"/>
        </w:rPr>
      </w:pP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925526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รายวิชาครั้งที่ผ่านมา</w:t>
      </w:r>
    </w:p>
    <w:tbl>
      <w:tblPr>
        <w:tblW w:w="8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282"/>
      </w:tblGrid>
      <w:tr w:rsidR="008B4101" w:rsidRPr="00925526" w:rsidTr="00B12E2A">
        <w:tc>
          <w:tcPr>
            <w:tcW w:w="413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แผนการปรับปรุงที่เสนอในภาคการศึกษา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 xml:space="preserve">/      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28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8B4101" w:rsidRPr="00925526" w:rsidTr="00B12E2A">
        <w:trPr>
          <w:trHeight w:val="486"/>
        </w:trPr>
        <w:tc>
          <w:tcPr>
            <w:tcW w:w="413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เนื่องจากเพิ่งมาสอนครั้งแรก  จึงยังไม่มีแผนฯ</w:t>
            </w:r>
          </w:p>
        </w:tc>
        <w:tc>
          <w:tcPr>
            <w:tcW w:w="428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</w:tbl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การดำเนินการอื่นๆ ในการปรับปรุงรายวิชา</w:t>
      </w:r>
    </w:p>
    <w:p w:rsidR="008B4101" w:rsidRPr="00FF4399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ปรับวิธีการจัดการเรียนรู้ โดยลดการบรรยายแล้วให้นักศึกษาได้ค้นคว้ามากขึ้น จัดอภิปรายกลุ่มย่อย กระตุ้นให้เกิดความตั้งใจเรียน 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ข้อเสนอแผนการปรับปรุงสำหรับภาคการศึกษา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925526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ปีการศึกษาต่อไป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2842"/>
        <w:gridCol w:w="2842"/>
      </w:tblGrid>
      <w:tr w:rsidR="008B4101" w:rsidRPr="00925526" w:rsidTr="00B12E2A">
        <w:tc>
          <w:tcPr>
            <w:tcW w:w="2733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84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84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8B4101" w:rsidRPr="00925526" w:rsidTr="00B12E2A">
        <w:tc>
          <w:tcPr>
            <w:tcW w:w="2733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ปรับและสอดแทรกเนื้อหาในบางหัวข้อเพิ่มเติมในรายวิชา </w:t>
            </w:r>
          </w:p>
        </w:tc>
        <w:tc>
          <w:tcPr>
            <w:tcW w:w="284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284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ผู้สอน</w:t>
            </w:r>
          </w:p>
        </w:tc>
      </w:tr>
    </w:tbl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  <w:cs/>
          <w:lang w:bidi="th-TH"/>
        </w:rPr>
      </w:pP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4.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ข้อเสนอแนะของอาจารย์ผู้รับผิดชอบรายวิชา ต่ออาจารย์ผู้รับผิดชอบหลักสูตร</w:t>
      </w:r>
    </w:p>
    <w:p w:rsidR="008B4101" w:rsidRPr="00295565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            -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          </w:t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</w:p>
    <w:p w:rsidR="008B4101" w:rsidRPr="00925526" w:rsidRDefault="008B4101" w:rsidP="008B4101">
      <w:pPr>
        <w:ind w:firstLine="720"/>
        <w:jc w:val="both"/>
        <w:rPr>
          <w:rFonts w:ascii="Angsana New" w:hAnsi="Angsana New"/>
          <w:sz w:val="32"/>
          <w:szCs w:val="32"/>
          <w:lang w:val="en-AU" w:bidi="th-TH"/>
        </w:rPr>
      </w:pPr>
      <w:r>
        <w:rPr>
          <w:rFonts w:ascii="Angsana New" w:hAnsi="Angsana New"/>
          <w:sz w:val="32"/>
          <w:szCs w:val="32"/>
          <w:cs/>
          <w:lang w:val="en-AU" w:bidi="th-TH"/>
        </w:rPr>
        <w:br w:type="page"/>
      </w:r>
      <w:r w:rsidRPr="00925526">
        <w:rPr>
          <w:rFonts w:ascii="Angsana New" w:hAnsi="Angsana New"/>
          <w:b/>
          <w:sz w:val="32"/>
          <w:szCs w:val="32"/>
          <w:cs/>
          <w:lang w:bidi="th-TH"/>
        </w:rPr>
        <w:lastRenderedPageBreak/>
        <w:t>6.2</w:t>
      </w:r>
      <w:r w:rsidRPr="00925526">
        <w:rPr>
          <w:rFonts w:ascii="Angsana New" w:hAnsi="Angsana New"/>
          <w:b/>
          <w:sz w:val="32"/>
          <w:szCs w:val="32"/>
          <w:lang w:bidi="th-TH"/>
        </w:rPr>
        <w:t xml:space="preserve"> </w:t>
      </w:r>
      <w:r w:rsidRPr="00925526">
        <w:rPr>
          <w:rFonts w:ascii="Angsana New" w:hAnsi="Angsana New"/>
          <w:b/>
          <w:sz w:val="32"/>
          <w:szCs w:val="32"/>
          <w:cs/>
          <w:lang w:bidi="th-TH"/>
        </w:rPr>
        <w:t xml:space="preserve"> ความคลาดเคลื่อนด้านวิธีการประเมินผลการเรียนรู้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4263"/>
      </w:tblGrid>
      <w:tr w:rsidR="008B4101" w:rsidRPr="00925526" w:rsidTr="00B12E2A">
        <w:tc>
          <w:tcPr>
            <w:tcW w:w="415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263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8B4101" w:rsidRPr="00925526" w:rsidTr="00B12E2A">
        <w:tc>
          <w:tcPr>
            <w:tcW w:w="415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การประเมินผลจากการสังเกตพฤติกรรมของ</w:t>
            </w:r>
          </w:p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นักศึกษาเกี่ยวกับจริยธรรมวิชาชีพ ไม่สามารถทำได้ทุกคน</w:t>
            </w:r>
          </w:p>
        </w:tc>
        <w:tc>
          <w:tcPr>
            <w:tcW w:w="4263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โอกาสในการแสดงออกถึงความมีคุณธรรมของนักศึกษาแต่ละคน ไม่เหมือนกัน</w:t>
            </w:r>
            <w:r w:rsidRPr="00925526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และจำนวนนักศึกษามีมาก จึงทำให้สังเกตได้ไม่ทั่วถึง</w:t>
            </w:r>
          </w:p>
        </w:tc>
      </w:tr>
    </w:tbl>
    <w:p w:rsidR="008B4101" w:rsidRPr="00925526" w:rsidRDefault="008B4101" w:rsidP="008B4101">
      <w:pPr>
        <w:rPr>
          <w:rFonts w:ascii="Angsana New" w:hAnsi="Angsana New"/>
          <w:sz w:val="32"/>
          <w:szCs w:val="32"/>
          <w:cs/>
          <w:lang w:val="en-AU" w:bidi="th-TH"/>
        </w:rPr>
      </w:pPr>
    </w:p>
    <w:p w:rsidR="008B4101" w:rsidRPr="00B12E2A" w:rsidRDefault="008B4101" w:rsidP="008B4101">
      <w:pPr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7.</w:t>
      </w:r>
      <w:r w:rsidRPr="00925526">
        <w:rPr>
          <w:rFonts w:ascii="Angsana New" w:hAnsi="Angsana New"/>
          <w:b/>
          <w:bCs/>
          <w:sz w:val="32"/>
          <w:szCs w:val="32"/>
          <w:lang w:bidi="ar-EG"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การทวนสอบผลสัมฤทธิ์ของนักศึกษา</w:t>
      </w:r>
    </w:p>
    <w:tbl>
      <w:tblPr>
        <w:tblW w:w="8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4262"/>
      </w:tblGrid>
      <w:tr w:rsidR="008B4101" w:rsidRPr="00925526" w:rsidTr="00B12E2A">
        <w:tc>
          <w:tcPr>
            <w:tcW w:w="415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26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8B4101" w:rsidRPr="00925526" w:rsidTr="00B12E2A">
        <w:tc>
          <w:tcPr>
            <w:tcW w:w="4154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มีการทวนสอบผลสัมฤทธิ์ของนักศึกษาเมื่อทำการสอบกลางภาค และปลายภาคเสร็จแล้ว</w:t>
            </w:r>
          </w:p>
        </w:tc>
        <w:tc>
          <w:tcPr>
            <w:tcW w:w="4262" w:type="dxa"/>
          </w:tcPr>
          <w:p w:rsidR="008B4101" w:rsidRPr="00925526" w:rsidRDefault="008B4101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คะแนนสอบกลางภาคและปลายภาคของนักศึกษาไม่ค่อยแตกต่างกันมากนัก </w:t>
            </w:r>
          </w:p>
        </w:tc>
      </w:tr>
    </w:tbl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            -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</w:rPr>
        <w:tab/>
      </w:r>
    </w:p>
    <w:p w:rsidR="008B4101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          </w:t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>ลงชื่อ..........</w:t>
      </w:r>
      <w:r>
        <w:rPr>
          <w:rFonts w:ascii="Angsana New" w:hAnsi="Angsana New" w:hint="cs"/>
          <w:sz w:val="32"/>
          <w:szCs w:val="32"/>
          <w:cs/>
          <w:lang w:bidi="th-TH"/>
        </w:rPr>
        <w:t>...................................</w:t>
      </w:r>
      <w:r w:rsidRPr="00925526">
        <w:rPr>
          <w:rFonts w:ascii="Angsana New" w:hAnsi="Angsana New"/>
          <w:sz w:val="32"/>
          <w:szCs w:val="32"/>
          <w:cs/>
          <w:lang w:bidi="th-TH"/>
        </w:rPr>
        <w:t>................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  <w:cs/>
          <w:lang w:bidi="th-TH"/>
        </w:rPr>
      </w:pPr>
      <w:r>
        <w:rPr>
          <w:rFonts w:ascii="Angsana New" w:hAnsi="Angsana New"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ab/>
        <w:t>(</w:t>
      </w:r>
      <w:proofErr w:type="gramStart"/>
      <w:r w:rsidR="00B12E2A">
        <w:rPr>
          <w:rFonts w:ascii="Angsana New" w:hAnsi="Angsana New" w:hint="cs"/>
          <w:sz w:val="32"/>
          <w:szCs w:val="32"/>
          <w:cs/>
          <w:lang w:bidi="th-TH"/>
        </w:rPr>
        <w:t>ผศ</w:t>
      </w:r>
      <w:r>
        <w:rPr>
          <w:rFonts w:ascii="Angsana New" w:hAnsi="Angsana New" w:hint="cs"/>
          <w:sz w:val="32"/>
          <w:szCs w:val="32"/>
          <w:cs/>
          <w:lang w:bidi="th-TH"/>
        </w:rPr>
        <w:t>.ดร.</w:t>
      </w:r>
      <w:proofErr w:type="spellStart"/>
      <w:r>
        <w:rPr>
          <w:rFonts w:ascii="Angsana New" w:hAnsi="Angsana New" w:hint="cs"/>
          <w:sz w:val="32"/>
          <w:szCs w:val="32"/>
          <w:cs/>
          <w:lang w:bidi="th-TH"/>
        </w:rPr>
        <w:t>สุพิชฌาย์</w:t>
      </w:r>
      <w:proofErr w:type="spellEnd"/>
      <w:r>
        <w:rPr>
          <w:rFonts w:ascii="Angsana New" w:hAnsi="Angsana New" w:hint="cs"/>
          <w:sz w:val="32"/>
          <w:szCs w:val="32"/>
          <w:cs/>
          <w:lang w:bidi="th-TH"/>
        </w:rPr>
        <w:t xml:space="preserve">  จินดา</w:t>
      </w:r>
      <w:proofErr w:type="spellStart"/>
      <w:r>
        <w:rPr>
          <w:rFonts w:ascii="Angsana New" w:hAnsi="Angsana New" w:hint="cs"/>
          <w:sz w:val="32"/>
          <w:szCs w:val="32"/>
          <w:cs/>
          <w:lang w:bidi="th-TH"/>
        </w:rPr>
        <w:t>วัฒน</w:t>
      </w:r>
      <w:proofErr w:type="spellEnd"/>
      <w:r>
        <w:rPr>
          <w:rFonts w:ascii="Angsana New" w:hAnsi="Angsana New" w:hint="cs"/>
          <w:sz w:val="32"/>
          <w:szCs w:val="32"/>
          <w:cs/>
          <w:lang w:bidi="th-TH"/>
        </w:rPr>
        <w:t>ภูมิ</w:t>
      </w:r>
      <w:proofErr w:type="gramEnd"/>
      <w:r>
        <w:rPr>
          <w:rFonts w:ascii="Angsana New" w:hAnsi="Angsana New" w:hint="cs"/>
          <w:sz w:val="32"/>
          <w:szCs w:val="32"/>
          <w:cs/>
          <w:lang w:bidi="th-TH"/>
        </w:rPr>
        <w:t>)</w:t>
      </w:r>
    </w:p>
    <w:p w:rsidR="008B4101" w:rsidRPr="00925526" w:rsidRDefault="008B4101" w:rsidP="008B4101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b/>
          <w:bCs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  <w:t xml:space="preserve">   </w:t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       อาจารย์ผู้รับผิดชอบรายวิชา/ผู้รายงาน</w:t>
      </w:r>
    </w:p>
    <w:p w:rsidR="008B4101" w:rsidRDefault="008B4101" w:rsidP="008B4101">
      <w:r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 วันที่</w:t>
      </w:r>
      <w:r w:rsidR="00B12E2A">
        <w:rPr>
          <w:rFonts w:ascii="Angsana New" w:hAnsi="Angsana New"/>
          <w:sz w:val="32"/>
          <w:szCs w:val="32"/>
          <w:lang w:bidi="th-TH"/>
        </w:rPr>
        <w:t xml:space="preserve">  2</w:t>
      </w:r>
      <w:r>
        <w:rPr>
          <w:rFonts w:ascii="Angsana New" w:hAnsi="Angsana New"/>
          <w:sz w:val="32"/>
          <w:szCs w:val="32"/>
          <w:cs/>
          <w:lang w:bidi="th-TH"/>
        </w:rPr>
        <w:t xml:space="preserve">  เดือน</w:t>
      </w:r>
      <w:r w:rsidR="00B12E2A">
        <w:rPr>
          <w:rFonts w:ascii="Angsana New" w:hAnsi="Angsana New" w:hint="cs"/>
          <w:sz w:val="32"/>
          <w:szCs w:val="32"/>
          <w:cs/>
          <w:lang w:bidi="th-TH"/>
        </w:rPr>
        <w:t>กรกฎาคม</w:t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 พ.</w:t>
      </w:r>
      <w:r w:rsidR="00621BCE">
        <w:rPr>
          <w:rFonts w:ascii="Angsana New" w:hAnsi="Angsana New" w:hint="cs"/>
          <w:sz w:val="32"/>
          <w:szCs w:val="32"/>
          <w:cs/>
          <w:lang w:bidi="th-TH"/>
        </w:rPr>
        <w:t>ศ.255</w:t>
      </w:r>
      <w:r w:rsidR="00621BCE">
        <w:rPr>
          <w:rFonts w:ascii="Angsana New" w:hAnsi="Angsana New"/>
          <w:sz w:val="32"/>
          <w:szCs w:val="32"/>
          <w:lang w:bidi="th-TH"/>
        </w:rPr>
        <w:t>8</w:t>
      </w:r>
    </w:p>
    <w:p w:rsidR="008B4101" w:rsidRDefault="008B4101" w:rsidP="00232109">
      <w:pPr>
        <w:jc w:val="both"/>
        <w:rPr>
          <w:rFonts w:ascii="Angsana New" w:hAnsi="Angsana New"/>
          <w:sz w:val="32"/>
          <w:szCs w:val="32"/>
          <w:cs/>
          <w:lang w:val="en-AU"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8B4101" w:rsidRDefault="008B4101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6"/>
          <w:szCs w:val="36"/>
          <w:cs/>
          <w:lang w:bidi="th-TH"/>
        </w:rPr>
      </w:pPr>
      <w:r w:rsidRPr="00925526">
        <w:rPr>
          <w:rFonts w:ascii="Angsana New" w:hAnsi="Angsana New"/>
          <w:b/>
          <w:bCs/>
          <w:sz w:val="36"/>
          <w:szCs w:val="36"/>
          <w:cs/>
          <w:lang w:bidi="th-TH"/>
        </w:rPr>
        <w:lastRenderedPageBreak/>
        <w:t>รายงานผลการดำเนินการของรายวิชา</w:t>
      </w:r>
      <w:r>
        <w:rPr>
          <w:rFonts w:ascii="Angsana New" w:hAnsi="Angsana New" w:hint="cs"/>
          <w:b/>
          <w:bCs/>
          <w:sz w:val="36"/>
          <w:szCs w:val="36"/>
          <w:cs/>
          <w:lang w:bidi="th-TH"/>
        </w:rPr>
        <w:t>ทวารวดี</w:t>
      </w:r>
      <w:r w:rsidRPr="00925526">
        <w:rPr>
          <w:rFonts w:ascii="Angsana New" w:hAnsi="Angsana New"/>
          <w:b/>
          <w:bCs/>
          <w:sz w:val="36"/>
          <w:szCs w:val="36"/>
          <w:cs/>
          <w:lang w:bidi="th-TH"/>
        </w:rPr>
        <w:t>ศึกษา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  <w:cs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925526">
        <w:rPr>
          <w:rFonts w:ascii="Angsana New" w:hAnsi="Angsana New"/>
          <w:b/>
          <w:bCs/>
          <w:sz w:val="32"/>
          <w:szCs w:val="32"/>
        </w:rPr>
        <w:tab/>
      </w:r>
      <w:r w:rsidRPr="00925526">
        <w:rPr>
          <w:rFonts w:ascii="Angsana New" w:hAnsi="Angsana New"/>
          <w:b/>
          <w:bCs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>มหาวิทยาลัยราช</w:t>
      </w:r>
      <w:proofErr w:type="spellStart"/>
      <w:r w:rsidRPr="00925526">
        <w:rPr>
          <w:rFonts w:ascii="Angsana New" w:hAnsi="Angsana New"/>
          <w:sz w:val="32"/>
          <w:szCs w:val="32"/>
          <w:cs/>
          <w:lang w:bidi="th-TH"/>
        </w:rPr>
        <w:t>ภัฏ</w:t>
      </w:r>
      <w:proofErr w:type="spellEnd"/>
      <w:r w:rsidRPr="00925526">
        <w:rPr>
          <w:rFonts w:ascii="Angsana New" w:hAnsi="Angsana New"/>
          <w:sz w:val="32"/>
          <w:szCs w:val="32"/>
          <w:cs/>
          <w:lang w:bidi="th-TH"/>
        </w:rPr>
        <w:t>นครปฐม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วิทยาเขต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925526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คณะ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 xml:space="preserve">/ </w:t>
      </w:r>
      <w:r w:rsidRPr="00925526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ภาควิชา</w:t>
      </w:r>
      <w:r w:rsidRPr="00925526">
        <w:rPr>
          <w:rFonts w:ascii="Angsana New" w:hAnsi="Angsana New"/>
          <w:b/>
          <w:bCs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>โปรแกรมวิชาสังคมศึกษา คณะมนุษยศาสตร์และสังคมศาสตร์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</w:rPr>
      </w:pPr>
    </w:p>
    <w:p w:rsidR="00232109" w:rsidRPr="00683EE0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หมวดที่ 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1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ข้อมูลทั่วไป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1</w:t>
      </w:r>
      <w:r w:rsidRPr="00925526">
        <w:rPr>
          <w:rFonts w:ascii="Angsana New" w:hAnsi="Angsana New"/>
          <w:b/>
          <w:bCs/>
          <w:sz w:val="32"/>
          <w:szCs w:val="32"/>
        </w:rPr>
        <w:t>.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รหัสและชื่อรายวิชา</w:t>
      </w:r>
    </w:p>
    <w:p w:rsidR="00232109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sz w:val="32"/>
          <w:szCs w:val="32"/>
          <w:rtl/>
          <w:cs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>รหัสวิชา (ชื่อวิชาภาษาไทย)</w:t>
      </w:r>
      <w:r w:rsidRPr="0092552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ทวารวดีศึกษา  </w:t>
      </w:r>
      <w:r>
        <w:rPr>
          <w:rFonts w:ascii="Angsana New" w:hAnsi="Angsana New"/>
          <w:sz w:val="32"/>
          <w:szCs w:val="32"/>
          <w:lang w:bidi="th-TH"/>
        </w:rPr>
        <w:t>(2500107)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 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</w:rPr>
        <w:t xml:space="preserve">                         </w:t>
      </w:r>
      <w:r w:rsidRPr="00925526">
        <w:rPr>
          <w:rFonts w:ascii="Angsana New" w:hAnsi="Angsana New"/>
          <w:sz w:val="32"/>
          <w:szCs w:val="32"/>
          <w:lang w:bidi="th-TH"/>
        </w:rPr>
        <w:t xml:space="preserve"> </w:t>
      </w:r>
      <w:r w:rsidRPr="00925526">
        <w:rPr>
          <w:rFonts w:ascii="Angsana New" w:hAnsi="Angsana New"/>
          <w:sz w:val="32"/>
          <w:szCs w:val="32"/>
          <w:cs/>
          <w:lang w:bidi="th-TH"/>
        </w:rPr>
        <w:t>(ชื่อวิชาภาษาอังกฤษ)</w:t>
      </w:r>
      <w:r w:rsidRPr="0092552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(</w:t>
      </w:r>
      <w:proofErr w:type="spellStart"/>
      <w:r>
        <w:rPr>
          <w:rFonts w:ascii="Angsana New" w:hAnsi="Angsana New"/>
          <w:sz w:val="32"/>
          <w:szCs w:val="32"/>
        </w:rPr>
        <w:t>Dvaravati</w:t>
      </w:r>
      <w:proofErr w:type="spellEnd"/>
      <w:r>
        <w:rPr>
          <w:rFonts w:ascii="Angsana New" w:hAnsi="Angsana New"/>
          <w:sz w:val="32"/>
          <w:szCs w:val="32"/>
        </w:rPr>
        <w:t xml:space="preserve"> Studies)</w:t>
      </w:r>
      <w:r w:rsidRPr="009C3DC2">
        <w:rPr>
          <w:rFonts w:ascii="Angsana New" w:hAnsi="Angsana New" w:hint="cs"/>
          <w:sz w:val="32"/>
          <w:szCs w:val="32"/>
          <w:rtl/>
          <w:cs/>
        </w:rPr>
        <w:t xml:space="preserve">   </w:t>
      </w:r>
      <w:r w:rsidRPr="00925526">
        <w:rPr>
          <w:rFonts w:ascii="Angsana New" w:hAnsi="Angsana New"/>
          <w:sz w:val="32"/>
          <w:szCs w:val="32"/>
          <w:lang w:bidi="th-TH"/>
        </w:rPr>
        <w:t xml:space="preserve"> </w:t>
      </w:r>
    </w:p>
    <w:p w:rsidR="00232109" w:rsidRPr="00925526" w:rsidRDefault="00232109" w:rsidP="00232109">
      <w:pPr>
        <w:ind w:left="720" w:firstLine="720"/>
        <w:rPr>
          <w:rFonts w:ascii="Angsana New" w:hAnsi="Angsana New"/>
          <w:b/>
          <w:bCs/>
          <w:sz w:val="20"/>
          <w:szCs w:val="20"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2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รายวิชาที่ต้องเรียนก่อนรายวิชานี้ (ถ้ามี)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232109" w:rsidRPr="00683EE0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b/>
          <w:bCs/>
          <w:sz w:val="32"/>
          <w:szCs w:val="32"/>
          <w:lang w:bidi="th-TH"/>
        </w:rPr>
        <w:t>-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3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.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อาจารย์ผู้รับผิดชอบ อาจารย์ผู้สอนและกลุ่มเรียน </w:t>
      </w:r>
      <w:r w:rsidRPr="00925526">
        <w:rPr>
          <w:rFonts w:ascii="Angsana New" w:hAnsi="Angsana New"/>
          <w:b/>
          <w:bCs/>
          <w:sz w:val="32"/>
          <w:szCs w:val="32"/>
          <w:lang w:bidi="th-TH"/>
        </w:rPr>
        <w:t>(section)</w:t>
      </w:r>
    </w:p>
    <w:p w:rsidR="00232109" w:rsidRPr="00E46C05" w:rsidRDefault="00232109" w:rsidP="00232109">
      <w:pPr>
        <w:jc w:val="both"/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อ.ดร.</w:t>
      </w:r>
      <w:proofErr w:type="spellStart"/>
      <w:r>
        <w:rPr>
          <w:rFonts w:ascii="Angsana New" w:hAnsi="Angsana New" w:hint="cs"/>
          <w:sz w:val="32"/>
          <w:szCs w:val="32"/>
          <w:cs/>
          <w:lang w:bidi="th-TH"/>
        </w:rPr>
        <w:t>สุพิชฌาย์</w:t>
      </w:r>
      <w:proofErr w:type="spellEnd"/>
      <w:r>
        <w:rPr>
          <w:rFonts w:ascii="Angsana New" w:hAnsi="Angsana New" w:hint="cs"/>
          <w:sz w:val="32"/>
          <w:szCs w:val="32"/>
          <w:cs/>
          <w:lang w:bidi="th-TH"/>
        </w:rPr>
        <w:t xml:space="preserve">  จินดา</w:t>
      </w:r>
      <w:proofErr w:type="spellStart"/>
      <w:r>
        <w:rPr>
          <w:rFonts w:ascii="Angsana New" w:hAnsi="Angsana New" w:hint="cs"/>
          <w:sz w:val="32"/>
          <w:szCs w:val="32"/>
          <w:cs/>
          <w:lang w:bidi="th-TH"/>
        </w:rPr>
        <w:t>วัฒน</w:t>
      </w:r>
      <w:proofErr w:type="spellEnd"/>
      <w:r>
        <w:rPr>
          <w:rFonts w:ascii="Angsana New" w:hAnsi="Angsana New" w:hint="cs"/>
          <w:sz w:val="32"/>
          <w:szCs w:val="32"/>
          <w:cs/>
          <w:lang w:bidi="th-TH"/>
        </w:rPr>
        <w:t>ภูมิ</w:t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  หมู่เรียน </w:t>
      </w:r>
      <w:r w:rsidRPr="00925526">
        <w:rPr>
          <w:rFonts w:ascii="Angsana New" w:hAnsi="Angsana New"/>
          <w:color w:val="000000"/>
          <w:sz w:val="32"/>
          <w:szCs w:val="32"/>
        </w:rPr>
        <w:t xml:space="preserve"> </w:t>
      </w:r>
      <w:r w:rsidR="008820B5">
        <w:rPr>
          <w:rFonts w:ascii="Angsana New" w:hAnsi="Angsana New"/>
          <w:sz w:val="32"/>
          <w:szCs w:val="32"/>
          <w:lang w:bidi="th-TH"/>
        </w:rPr>
        <w:t>56/7</w:t>
      </w:r>
      <w:r w:rsidRPr="00E46C05">
        <w:rPr>
          <w:rFonts w:ascii="Angsana New" w:hAnsi="Angsana New"/>
          <w:sz w:val="32"/>
          <w:szCs w:val="32"/>
          <w:lang w:bidi="th-TH"/>
        </w:rPr>
        <w:t xml:space="preserve"> </w:t>
      </w:r>
      <w:r w:rsidR="008820B5">
        <w:rPr>
          <w:rFonts w:ascii="Angsana New" w:hAnsi="Angsana New"/>
          <w:sz w:val="32"/>
          <w:szCs w:val="32"/>
          <w:lang w:bidi="th-TH"/>
        </w:rPr>
        <w:t xml:space="preserve">56/8 </w:t>
      </w:r>
      <w:r w:rsidR="008820B5">
        <w:rPr>
          <w:rFonts w:ascii="Angsana New" w:hAnsi="Angsana New" w:hint="cs"/>
          <w:sz w:val="32"/>
          <w:szCs w:val="32"/>
          <w:cs/>
          <w:lang w:bidi="th-TH"/>
        </w:rPr>
        <w:t xml:space="preserve">และ </w:t>
      </w:r>
      <w:r w:rsidR="008820B5">
        <w:rPr>
          <w:rFonts w:ascii="Angsana New" w:hAnsi="Angsana New"/>
          <w:sz w:val="32"/>
          <w:szCs w:val="32"/>
          <w:lang w:bidi="th-TH"/>
        </w:rPr>
        <w:t>56/9</w:t>
      </w:r>
    </w:p>
    <w:p w:rsidR="00232109" w:rsidRPr="00925526" w:rsidRDefault="00232109" w:rsidP="00232109">
      <w:pPr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สอน </w:t>
      </w:r>
      <w:r w:rsidRPr="00925526">
        <w:rPr>
          <w:rFonts w:ascii="Angsana New" w:hAnsi="Angsana New"/>
          <w:b/>
          <w:bCs/>
          <w:sz w:val="32"/>
          <w:szCs w:val="32"/>
          <w:lang w:bidi="th-TH"/>
        </w:rPr>
        <w:t>3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คาบต่อสัปดาห์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20"/>
          <w:szCs w:val="20"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4.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ภาคการศึกษา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ปีการศึกษาที่เปิดสอนรายวิชา</w:t>
      </w:r>
    </w:p>
    <w:p w:rsidR="00232109" w:rsidRPr="00683EE0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>สำหรับนักศึกษาปริญญาตรี ชั้นปีที่</w:t>
      </w:r>
      <w:r w:rsidRPr="00925526">
        <w:rPr>
          <w:rFonts w:ascii="Angsana New" w:hAnsi="Angsana New"/>
          <w:sz w:val="32"/>
          <w:szCs w:val="32"/>
          <w:lang w:bidi="th-TH"/>
        </w:rPr>
        <w:t xml:space="preserve"> 1  </w:t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ภาคการศึกษาที่  </w:t>
      </w:r>
      <w:r w:rsidR="008820B5">
        <w:rPr>
          <w:rFonts w:ascii="Angsana New" w:hAnsi="Angsana New"/>
          <w:sz w:val="32"/>
          <w:szCs w:val="32"/>
          <w:lang w:bidi="th-TH"/>
        </w:rPr>
        <w:t>2/2556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5</w:t>
      </w:r>
      <w:r w:rsidRPr="00925526">
        <w:rPr>
          <w:rFonts w:ascii="Angsana New" w:hAnsi="Angsana New"/>
          <w:b/>
          <w:bCs/>
          <w:sz w:val="32"/>
          <w:szCs w:val="32"/>
        </w:rPr>
        <w:t>.</w:t>
      </w:r>
      <w:r w:rsidRPr="00925526">
        <w:rPr>
          <w:rFonts w:ascii="Angsana New" w:hAnsi="Angsana New"/>
          <w:sz w:val="32"/>
          <w:szCs w:val="32"/>
        </w:rPr>
        <w:t xml:space="preserve">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สถานที่เรียน</w:t>
      </w:r>
    </w:p>
    <w:p w:rsidR="00232109" w:rsidRPr="00683EE0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ห้องเรียน  </w:t>
      </w:r>
      <w:r w:rsidR="008820B5">
        <w:rPr>
          <w:rFonts w:ascii="Angsana New" w:hAnsi="Angsana New"/>
          <w:sz w:val="32"/>
          <w:szCs w:val="32"/>
          <w:lang w:bidi="th-TH"/>
        </w:rPr>
        <w:t>761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 </w:t>
      </w:r>
      <w:r w:rsidRPr="00925526">
        <w:rPr>
          <w:rFonts w:ascii="Angsana New" w:hAnsi="Angsana New"/>
          <w:sz w:val="32"/>
          <w:szCs w:val="32"/>
          <w:cs/>
          <w:lang w:bidi="th-TH"/>
        </w:rPr>
        <w:t>มหาวิทยาลัยราช</w:t>
      </w:r>
      <w:proofErr w:type="spellStart"/>
      <w:r w:rsidRPr="00925526">
        <w:rPr>
          <w:rFonts w:ascii="Angsana New" w:hAnsi="Angsana New"/>
          <w:sz w:val="32"/>
          <w:szCs w:val="32"/>
          <w:cs/>
          <w:lang w:bidi="th-TH"/>
        </w:rPr>
        <w:t>ภัฏ</w:t>
      </w:r>
      <w:proofErr w:type="spellEnd"/>
      <w:r w:rsidRPr="00925526">
        <w:rPr>
          <w:rFonts w:ascii="Angsana New" w:hAnsi="Angsana New"/>
          <w:sz w:val="32"/>
          <w:szCs w:val="32"/>
          <w:cs/>
          <w:lang w:bidi="th-TH"/>
        </w:rPr>
        <w:t>นครปฐม</w:t>
      </w:r>
    </w:p>
    <w:p w:rsidR="00232109" w:rsidRPr="00683EE0" w:rsidRDefault="00232109" w:rsidP="00232109">
      <w:pPr>
        <w:pStyle w:val="Heading7"/>
        <w:tabs>
          <w:tab w:val="left" w:pos="720"/>
          <w:tab w:val="left" w:pos="1080"/>
          <w:tab w:val="left" w:pos="1440"/>
          <w:tab w:val="left" w:pos="1800"/>
        </w:tabs>
        <w:spacing w:before="120"/>
        <w:jc w:val="center"/>
        <w:rPr>
          <w:rFonts w:ascii="Angsana New" w:hAnsi="Angsana New"/>
          <w:b/>
          <w:bCs/>
          <w:sz w:val="32"/>
          <w:szCs w:val="32"/>
          <w:lang w:val="en-US"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หมวดที่ 2  การจัดการเรียนการสอนที่เปรียบเทียบกับแผนการสอน</w:t>
      </w:r>
    </w:p>
    <w:p w:rsidR="00232109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lang w:bidi="th-TH"/>
        </w:rPr>
      </w:pPr>
    </w:p>
    <w:p w:rsidR="00232109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1.  รายงานชั่วโมงการสอนจริงเทียบกับแผนการสอน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</w:p>
    <w:tbl>
      <w:tblPr>
        <w:tblW w:w="10014" w:type="dxa"/>
        <w:tblInd w:w="-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5"/>
        <w:gridCol w:w="1663"/>
        <w:gridCol w:w="1559"/>
        <w:gridCol w:w="2977"/>
      </w:tblGrid>
      <w:tr w:rsidR="00232109" w:rsidRPr="00925526" w:rsidTr="00B12E2A">
        <w:tc>
          <w:tcPr>
            <w:tcW w:w="3815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หัวข้อ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จำนวนชั่วโมงตามแผนการสอน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จำนวนชั่วโมงที่ได้สอนจริง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25%</w:t>
            </w:r>
          </w:p>
        </w:tc>
      </w:tr>
      <w:tr w:rsidR="00232109" w:rsidRPr="00925526" w:rsidTr="00B12E2A">
        <w:trPr>
          <w:trHeight w:val="2259"/>
        </w:trPr>
        <w:tc>
          <w:tcPr>
            <w:tcW w:w="3815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หัวข้อ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จำนวนชั่วโมงตามแผนการสอน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จำนวนชั่วโมงที่ได้สอนจริง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25%</w:t>
            </w:r>
          </w:p>
        </w:tc>
      </w:tr>
      <w:tr w:rsidR="00232109" w:rsidRPr="00925526" w:rsidTr="00B12E2A">
        <w:trPr>
          <w:trHeight w:val="2259"/>
        </w:trPr>
        <w:tc>
          <w:tcPr>
            <w:tcW w:w="3815" w:type="dxa"/>
            <w:shd w:val="clear" w:color="auto" w:fill="auto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lastRenderedPageBreak/>
              <w:t>ปฐมนิเทศรายวิชา</w:t>
            </w:r>
          </w:p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แจกแนวการสอน</w:t>
            </w:r>
          </w:p>
          <w:p w:rsidR="00232109" w:rsidRPr="00925526" w:rsidRDefault="00232109" w:rsidP="00B12E2A">
            <w:pPr>
              <w:spacing w:after="12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- เนื้อหาวิชา วิธีการเรียนการสอน วิธีวัดและประเมินผล</w:t>
            </w:r>
          </w:p>
        </w:tc>
        <w:tc>
          <w:tcPr>
            <w:tcW w:w="1663" w:type="dxa"/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3 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232109" w:rsidRPr="00925526" w:rsidRDefault="00232109" w:rsidP="00B12E2A">
            <w:pPr>
              <w:pStyle w:val="BodyText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lang w:val="en-US"/>
              </w:rPr>
              <w:t xml:space="preserve">3 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คาบ</w:t>
            </w:r>
          </w:p>
          <w:p w:rsidR="00232109" w:rsidRPr="00925526" w:rsidRDefault="00232109" w:rsidP="00B12E2A">
            <w:pPr>
              <w:pStyle w:val="BodyTex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  <w:p w:rsidR="00232109" w:rsidRPr="00925526" w:rsidRDefault="00232109" w:rsidP="00B12E2A">
            <w:pPr>
              <w:pStyle w:val="BodyText"/>
              <w:rPr>
                <w:rFonts w:ascii="Angsana New" w:hAnsi="Angsana New"/>
                <w:sz w:val="32"/>
                <w:szCs w:val="32"/>
                <w:lang w:val="en-US"/>
              </w:rPr>
            </w:pP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</w:p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</w:tr>
      <w:tr w:rsidR="00232109" w:rsidRPr="00925526" w:rsidTr="00B12E2A">
        <w:trPr>
          <w:trHeight w:val="2259"/>
        </w:trPr>
        <w:tc>
          <w:tcPr>
            <w:tcW w:w="3815" w:type="dxa"/>
            <w:shd w:val="clear" w:color="auto" w:fill="auto"/>
          </w:tcPr>
          <w:p w:rsidR="00232109" w:rsidRPr="001C2945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1C2945"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บทที่ 1 ภูมิแผ่นดินเยือนถิ่นสุวรรณภูมิ</w:t>
            </w:r>
          </w:p>
          <w:p w:rsidR="00232109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     1.1 ความหมายของคำว่าสุวรรณภูมิ</w:t>
            </w:r>
          </w:p>
          <w:p w:rsidR="00232109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     1.2 สุวรรณภูมิจากหลักฐานและเอกสารที่เกี่ยวข้อง</w:t>
            </w:r>
          </w:p>
          <w:p w:rsidR="00232109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     1.3 สันนิษฐานที่ตั้งของสุวรรณภูมิ</w:t>
            </w:r>
          </w:p>
          <w:p w:rsidR="00232109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     1.4 กลุ่มชาติพันธุ์ในดินแดนสุวรรณภูมิ</w:t>
            </w:r>
          </w:p>
          <w:p w:rsidR="00232109" w:rsidRPr="00F94FBA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     1.5 วิวัฒนาการของภาษาและตัวอักษรโบราณในดินแดนสุวรรณภูมิ</w:t>
            </w:r>
          </w:p>
        </w:tc>
        <w:tc>
          <w:tcPr>
            <w:tcW w:w="1663" w:type="dxa"/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32109" w:rsidRPr="00925526" w:rsidRDefault="00232109" w:rsidP="00B12E2A">
            <w:pPr>
              <w:pStyle w:val="BodyText"/>
              <w:jc w:val="left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5A429C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สอนได้ตามแผน</w:t>
            </w:r>
            <w:r w:rsidRPr="005A429C">
              <w:rPr>
                <w:rFonts w:ascii="Angsana New" w:hAnsi="Angsana New"/>
                <w:sz w:val="32"/>
                <w:szCs w:val="32"/>
                <w:lang w:val="en-US"/>
              </w:rPr>
              <w:t xml:space="preserve"> </w:t>
            </w:r>
            <w:r w:rsidRPr="005A429C">
              <w:rPr>
                <w:rFonts w:ascii="Angsana New" w:hAnsi="Angsana New"/>
                <w:sz w:val="32"/>
                <w:szCs w:val="32"/>
                <w:cs/>
                <w:lang w:val="en-US"/>
              </w:rPr>
              <w:t>มีการซัก-ถาม คิดวิเคราะห์ โดยยกตัวอย่างปัญหาที่เกิดขึ้น</w:t>
            </w:r>
            <w:r w:rsidRPr="005A429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A429C">
              <w:rPr>
                <w:rFonts w:ascii="Angsana New" w:hAnsi="Angsana New"/>
                <w:sz w:val="32"/>
                <w:szCs w:val="32"/>
                <w:cs/>
              </w:rPr>
              <w:t>ทำแบบฝึกหัด</w:t>
            </w:r>
            <w:r w:rsidRPr="00F94FBA">
              <w:rPr>
                <w:rFonts w:hint="cs"/>
                <w:sz w:val="32"/>
                <w:szCs w:val="32"/>
                <w:cs/>
                <w:lang w:val="en-AU"/>
              </w:rPr>
              <w:t>คลิปวีดีโอ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 xml:space="preserve"> </w:t>
            </w:r>
            <w:proofErr w:type="spellStart"/>
            <w:r w:rsidRPr="00CE67E9">
              <w:rPr>
                <w:rFonts w:ascii="Angsana New" w:hAnsi="Angsana New"/>
                <w:sz w:val="32"/>
                <w:szCs w:val="32"/>
              </w:rPr>
              <w:t>Powerpoint</w:t>
            </w:r>
            <w:proofErr w:type="spellEnd"/>
            <w:r w:rsidRPr="00CE67E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CE67E9">
              <w:rPr>
                <w:rFonts w:ascii="Angsana New" w:hAnsi="Angsana New"/>
                <w:sz w:val="32"/>
                <w:szCs w:val="32"/>
                <w:cs/>
              </w:rPr>
              <w:t>รูปภาพ</w:t>
            </w:r>
          </w:p>
        </w:tc>
      </w:tr>
      <w:tr w:rsidR="00232109" w:rsidRPr="00925526" w:rsidTr="00B12E2A">
        <w:trPr>
          <w:trHeight w:val="2137"/>
        </w:trPr>
        <w:tc>
          <w:tcPr>
            <w:tcW w:w="3815" w:type="dxa"/>
            <w:tcBorders>
              <w:bottom w:val="single" w:sz="4" w:space="0" w:color="auto"/>
            </w:tcBorders>
            <w:shd w:val="clear" w:color="auto" w:fill="auto"/>
          </w:tcPr>
          <w:p w:rsidR="00232109" w:rsidRPr="001C2945" w:rsidRDefault="00232109" w:rsidP="00B12E2A">
            <w:pPr>
              <w:rPr>
                <w:b/>
                <w:bCs/>
                <w:sz w:val="32"/>
                <w:szCs w:val="32"/>
              </w:rPr>
            </w:pPr>
            <w:r w:rsidRPr="001C2945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บท</w:t>
            </w:r>
            <w:r w:rsidRPr="001C294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ที่ </w:t>
            </w:r>
            <w:r w:rsidRPr="001C2945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  <w:r w:rsidRPr="001C2945">
              <w:rPr>
                <w:b/>
                <w:bCs/>
                <w:sz w:val="32"/>
                <w:szCs w:val="32"/>
              </w:rPr>
              <w:t xml:space="preserve"> </w:t>
            </w:r>
            <w:r w:rsidRPr="001C2945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อิทธิพลของวัฒนธรรมอินเดียในเอเชียตะวันออกเฉียงใต้และประเทศไทย</w:t>
            </w:r>
          </w:p>
          <w:p w:rsidR="00232109" w:rsidRPr="00CE67E9" w:rsidRDefault="00232109" w:rsidP="00B12E2A">
            <w:pPr>
              <w:rPr>
                <w:rFonts w:ascii="Angsana New" w:hAnsi="Angsana New"/>
                <w:sz w:val="32"/>
                <w:szCs w:val="32"/>
              </w:rPr>
            </w:pPr>
            <w:r w:rsidRPr="00CE67E9">
              <w:rPr>
                <w:rFonts w:hint="cs"/>
                <w:sz w:val="32"/>
                <w:szCs w:val="32"/>
                <w:rtl/>
                <w:cs/>
              </w:rPr>
              <w:t xml:space="preserve">        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CE67E9">
              <w:rPr>
                <w:rFonts w:ascii="Angsana New" w:hAnsi="Angsana New"/>
                <w:sz w:val="32"/>
                <w:szCs w:val="32"/>
              </w:rPr>
              <w:t xml:space="preserve">.1 </w:t>
            </w: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ภูมิหลัง</w:t>
            </w:r>
            <w:proofErr w:type="spellStart"/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อารย</w:t>
            </w:r>
            <w:proofErr w:type="spellEnd"/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ธรรมอินเดีย</w:t>
            </w:r>
          </w:p>
          <w:p w:rsidR="00232109" w:rsidRPr="00CE67E9" w:rsidRDefault="00232109" w:rsidP="00B12E2A">
            <w:pPr>
              <w:rPr>
                <w:rFonts w:ascii="Angsana New" w:hAnsi="Angsana New"/>
                <w:sz w:val="32"/>
                <w:szCs w:val="32"/>
              </w:rPr>
            </w:pPr>
            <w:r w:rsidRPr="00CE67E9">
              <w:rPr>
                <w:rFonts w:ascii="Angsana New" w:hAnsi="Angsana New" w:hint="cs"/>
                <w:sz w:val="32"/>
                <w:szCs w:val="32"/>
                <w:rtl/>
                <w:cs/>
              </w:rPr>
              <w:t xml:space="preserve">        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CE67E9">
              <w:rPr>
                <w:rFonts w:ascii="Angsana New" w:hAnsi="Angsana New"/>
                <w:sz w:val="32"/>
                <w:szCs w:val="32"/>
              </w:rPr>
              <w:t xml:space="preserve">.2 </w:t>
            </w: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แนวทางการศึกษาเผยแพร่</w:t>
            </w:r>
            <w:proofErr w:type="spellStart"/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อารย</w:t>
            </w:r>
            <w:proofErr w:type="spellEnd"/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ธรรมอินเดีย</w:t>
            </w:r>
          </w:p>
          <w:p w:rsidR="00232109" w:rsidRPr="00CE67E9" w:rsidRDefault="00232109" w:rsidP="00B12E2A">
            <w:pPr>
              <w:rPr>
                <w:rFonts w:ascii="Angsana New" w:hAnsi="Angsana New"/>
                <w:sz w:val="32"/>
                <w:szCs w:val="32"/>
              </w:rPr>
            </w:pPr>
            <w:r w:rsidRPr="00CE67E9">
              <w:rPr>
                <w:rFonts w:ascii="Angsana New" w:hAnsi="Angsana New" w:hint="cs"/>
                <w:sz w:val="32"/>
                <w:szCs w:val="32"/>
                <w:rtl/>
                <w:cs/>
              </w:rPr>
              <w:t xml:space="preserve">        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CE67E9">
              <w:rPr>
                <w:rFonts w:ascii="Angsana New" w:hAnsi="Angsana New"/>
                <w:sz w:val="32"/>
                <w:szCs w:val="32"/>
              </w:rPr>
              <w:t xml:space="preserve">.3 </w:t>
            </w: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หลักฐานการติดต่อระหว่างอินเดียกับเอเชียตะวันออกเฉียงใต้</w:t>
            </w:r>
          </w:p>
          <w:p w:rsidR="00232109" w:rsidRPr="00CE67E9" w:rsidRDefault="00232109" w:rsidP="00B12E2A">
            <w:pPr>
              <w:rPr>
                <w:rFonts w:ascii="Angsana New" w:hAnsi="Angsana New"/>
                <w:sz w:val="32"/>
                <w:szCs w:val="32"/>
              </w:rPr>
            </w:pPr>
            <w:r w:rsidRPr="00CE67E9">
              <w:rPr>
                <w:rFonts w:ascii="Angsana New" w:hAnsi="Angsana New" w:hint="cs"/>
                <w:sz w:val="32"/>
                <w:szCs w:val="32"/>
                <w:rtl/>
                <w:cs/>
              </w:rPr>
              <w:t xml:space="preserve">        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CE67E9">
              <w:rPr>
                <w:rFonts w:ascii="Angsana New" w:hAnsi="Angsana New"/>
                <w:sz w:val="32"/>
                <w:szCs w:val="32"/>
              </w:rPr>
              <w:t xml:space="preserve">.4 </w:t>
            </w: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สาเหตุการแผ่กระจายของวัฒนธรรม</w:t>
            </w:r>
          </w:p>
          <w:p w:rsidR="00232109" w:rsidRPr="00CE67E9" w:rsidRDefault="00232109" w:rsidP="00B12E2A">
            <w:pPr>
              <w:rPr>
                <w:rFonts w:ascii="Angsana New" w:hAnsi="Angsana New"/>
                <w:sz w:val="32"/>
                <w:szCs w:val="32"/>
              </w:rPr>
            </w:pPr>
            <w:r w:rsidRPr="00CE67E9">
              <w:rPr>
                <w:rFonts w:ascii="Angsana New" w:hAnsi="Angsana New" w:hint="cs"/>
                <w:sz w:val="32"/>
                <w:szCs w:val="32"/>
                <w:rtl/>
                <w:cs/>
              </w:rPr>
              <w:t xml:space="preserve">        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CE67E9">
              <w:rPr>
                <w:rFonts w:ascii="Angsana New" w:hAnsi="Angsana New"/>
                <w:sz w:val="32"/>
                <w:szCs w:val="32"/>
              </w:rPr>
              <w:t xml:space="preserve">.5 </w:t>
            </w: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เส้นทางการติดต่อระหว่างอินเดียกับเอเชียตะวันออกเฉียงใต้</w:t>
            </w:r>
          </w:p>
          <w:p w:rsidR="00232109" w:rsidRPr="00CE67E9" w:rsidRDefault="00232109" w:rsidP="00B12E2A">
            <w:pPr>
              <w:rPr>
                <w:rFonts w:ascii="Angsana New" w:hAnsi="Angsana New"/>
                <w:sz w:val="32"/>
                <w:szCs w:val="32"/>
              </w:rPr>
            </w:pPr>
            <w:r w:rsidRPr="00CE67E9">
              <w:rPr>
                <w:rFonts w:ascii="Angsana New" w:hAnsi="Angsana New" w:hint="cs"/>
                <w:sz w:val="32"/>
                <w:szCs w:val="32"/>
                <w:rtl/>
                <w:cs/>
              </w:rPr>
              <w:t xml:space="preserve">        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CE67E9">
              <w:rPr>
                <w:rFonts w:ascii="Angsana New" w:hAnsi="Angsana New"/>
                <w:sz w:val="32"/>
                <w:szCs w:val="32"/>
              </w:rPr>
              <w:t xml:space="preserve">.6 </w:t>
            </w: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การเผยแพร่อิทธิพลของ</w:t>
            </w:r>
            <w:proofErr w:type="spellStart"/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อารย</w:t>
            </w:r>
            <w:proofErr w:type="spellEnd"/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ธรรมอินเดีย</w:t>
            </w:r>
          </w:p>
          <w:p w:rsidR="00232109" w:rsidRPr="00CE67E9" w:rsidRDefault="00232109" w:rsidP="00B12E2A">
            <w:pPr>
              <w:pStyle w:val="Heading7"/>
              <w:spacing w:before="120"/>
              <w:rPr>
                <w:sz w:val="32"/>
                <w:szCs w:val="32"/>
                <w:lang w:val="en-US" w:bidi="th-TH"/>
              </w:rPr>
            </w:pPr>
            <w:r w:rsidRPr="00CE67E9">
              <w:rPr>
                <w:rFonts w:ascii="Angsana New" w:hAnsi="Angsana New" w:hint="cs"/>
                <w:sz w:val="32"/>
                <w:szCs w:val="32"/>
                <w:rtl/>
                <w:cs/>
              </w:rPr>
              <w:t xml:space="preserve">        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CE67E9">
              <w:rPr>
                <w:rFonts w:ascii="Angsana New" w:hAnsi="Angsana New"/>
                <w:sz w:val="32"/>
                <w:szCs w:val="32"/>
              </w:rPr>
              <w:t xml:space="preserve">.7 </w:t>
            </w: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อิทธิพลของ</w:t>
            </w:r>
            <w:proofErr w:type="spellStart"/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อารย</w:t>
            </w:r>
            <w:proofErr w:type="spellEnd"/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ธรรมอินเดียในเอเชียตะวันออกเฉียงใต้</w:t>
            </w:r>
            <w:r w:rsidRPr="00CE67E9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232109" w:rsidRPr="00925526" w:rsidRDefault="00232109" w:rsidP="00B12E2A">
            <w:pPr>
              <w:autoSpaceDE w:val="0"/>
              <w:autoSpaceDN w:val="0"/>
              <w:adjustRightInd w:val="0"/>
              <w:ind w:left="34"/>
              <w:rPr>
                <w:rFonts w:ascii="Angsana New" w:hAnsi="Angsana New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232109" w:rsidRPr="005A429C" w:rsidRDefault="00232109" w:rsidP="00B12E2A">
            <w:pPr>
              <w:pStyle w:val="Heading7"/>
              <w:spacing w:before="12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5A429C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      </w:t>
            </w:r>
            <w:r>
              <w:rPr>
                <w:rFonts w:ascii="Angsana New" w:hAnsi="Angsana New"/>
                <w:sz w:val="32"/>
                <w:szCs w:val="32"/>
                <w:lang w:val="en-US" w:bidi="th-TH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32109" w:rsidRPr="005A429C" w:rsidRDefault="00232109" w:rsidP="00B12E2A">
            <w:pPr>
              <w:pStyle w:val="Heading7"/>
              <w:spacing w:before="1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32109" w:rsidRDefault="00232109" w:rsidP="00B12E2A">
            <w:pPr>
              <w:pStyle w:val="Heading7"/>
              <w:spacing w:before="12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5A429C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สอนได้ตามแผน</w:t>
            </w:r>
            <w:r w:rsidRPr="005A429C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 </w:t>
            </w:r>
            <w:r w:rsidRPr="005A429C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มีการซัก-ถาม คิดวิเคราะห์ โดยยกตัวอย่างปัญหาที่เกิดขึ้น</w:t>
            </w:r>
            <w:r w:rsidRPr="005A429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A429C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ทำแบบฝึกหัด</w:t>
            </w:r>
          </w:p>
          <w:p w:rsidR="00232109" w:rsidRPr="00F94FBA" w:rsidRDefault="00232109" w:rsidP="00B12E2A">
            <w:pPr>
              <w:rPr>
                <w:sz w:val="32"/>
                <w:szCs w:val="32"/>
                <w:cs/>
                <w:lang w:val="en-AU" w:bidi="th-TH"/>
              </w:rPr>
            </w:pPr>
            <w:r w:rsidRPr="00F94FBA">
              <w:rPr>
                <w:rFonts w:hint="cs"/>
                <w:sz w:val="32"/>
                <w:szCs w:val="32"/>
                <w:cs/>
                <w:lang w:val="en-AU" w:bidi="th-TH"/>
              </w:rPr>
              <w:t>คลิปวีดีโอ</w:t>
            </w:r>
            <w:r>
              <w:rPr>
                <w:rFonts w:hint="cs"/>
                <w:sz w:val="32"/>
                <w:szCs w:val="32"/>
                <w:cs/>
                <w:lang w:val="en-AU" w:bidi="th-TH"/>
              </w:rPr>
              <w:t xml:space="preserve"> </w:t>
            </w:r>
            <w:proofErr w:type="spellStart"/>
            <w:r w:rsidRPr="00CE67E9">
              <w:rPr>
                <w:rFonts w:ascii="Angsana New" w:hAnsi="Angsana New"/>
                <w:sz w:val="32"/>
                <w:szCs w:val="32"/>
              </w:rPr>
              <w:t>Powerpoint</w:t>
            </w:r>
            <w:proofErr w:type="spellEnd"/>
            <w:r w:rsidRPr="00CE67E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CE67E9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รูปภาพ</w:t>
            </w:r>
          </w:p>
        </w:tc>
      </w:tr>
      <w:tr w:rsidR="00232109" w:rsidRPr="00925526" w:rsidTr="00B12E2A">
        <w:trPr>
          <w:trHeight w:val="2460"/>
        </w:trPr>
        <w:tc>
          <w:tcPr>
            <w:tcW w:w="3815" w:type="dxa"/>
            <w:tcBorders>
              <w:bottom w:val="single" w:sz="4" w:space="0" w:color="auto"/>
            </w:tcBorders>
            <w:shd w:val="clear" w:color="auto" w:fill="auto"/>
          </w:tcPr>
          <w:p w:rsidR="00232109" w:rsidRPr="001C2945" w:rsidRDefault="00232109" w:rsidP="00B12E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C294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      </w:t>
            </w:r>
            <w:r w:rsidRPr="001C2945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1C294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บทที่ </w:t>
            </w:r>
            <w:r w:rsidRPr="001C2945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 </w:t>
            </w:r>
            <w:r w:rsidRPr="001C294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พัฒนาการการเกิดและการแพร่กระจายของวัฒนธรรมทวารวดีในดินแดนประเทศไทย</w:t>
            </w:r>
          </w:p>
          <w:p w:rsidR="00232109" w:rsidRPr="005A429C" w:rsidRDefault="00232109" w:rsidP="00B12E2A">
            <w:pPr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5A429C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       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5A429C">
              <w:rPr>
                <w:rFonts w:ascii="Angsana New" w:hAnsi="Angsana New"/>
                <w:sz w:val="32"/>
                <w:szCs w:val="32"/>
              </w:rPr>
              <w:t xml:space="preserve">.1 </w:t>
            </w:r>
            <w:r w:rsidRPr="005A429C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สภาพภูมิประเทศที่เกิดชุมชนโบราณสมัยทวารวดี</w:t>
            </w:r>
          </w:p>
          <w:p w:rsidR="00232109" w:rsidRPr="005A429C" w:rsidRDefault="00232109" w:rsidP="00B12E2A">
            <w:pPr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5A429C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       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5A429C">
              <w:rPr>
                <w:rFonts w:ascii="Angsana New" w:hAnsi="Angsana New"/>
                <w:sz w:val="32"/>
                <w:szCs w:val="32"/>
              </w:rPr>
              <w:t xml:space="preserve">.2 </w:t>
            </w:r>
            <w:r w:rsidRPr="005A429C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ร่องรอยการตั้งถิ่นฐานของชุมชนสมัยก่อนทวารวดี</w:t>
            </w:r>
          </w:p>
          <w:p w:rsidR="00232109" w:rsidRPr="005A429C" w:rsidRDefault="00232109" w:rsidP="00B12E2A">
            <w:pPr>
              <w:rPr>
                <w:rFonts w:ascii="Angsana New" w:hAnsi="Angsana New"/>
                <w:sz w:val="32"/>
                <w:szCs w:val="32"/>
              </w:rPr>
            </w:pPr>
            <w:r w:rsidRPr="005A429C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       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5A429C">
              <w:rPr>
                <w:rFonts w:ascii="Angsana New" w:hAnsi="Angsana New"/>
                <w:sz w:val="32"/>
                <w:szCs w:val="32"/>
              </w:rPr>
              <w:t xml:space="preserve">.3 </w:t>
            </w:r>
            <w:r w:rsidRPr="005A429C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รัฐโบราณแรกรับ</w:t>
            </w:r>
            <w:proofErr w:type="spellStart"/>
            <w:r w:rsidRPr="005A429C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อารย</w:t>
            </w:r>
            <w:proofErr w:type="spellEnd"/>
            <w:r w:rsidRPr="005A429C">
              <w:rPr>
                <w:rFonts w:ascii="Angsana New" w:hAnsi="Angsana New"/>
                <w:sz w:val="32"/>
                <w:szCs w:val="32"/>
                <w:cs/>
                <w:lang w:bidi="th-TH"/>
              </w:rPr>
              <w:t>ธรรมอินเดีย</w:t>
            </w:r>
          </w:p>
          <w:p w:rsidR="00232109" w:rsidRPr="005A429C" w:rsidRDefault="00232109" w:rsidP="00B12E2A">
            <w:pPr>
              <w:rPr>
                <w:rFonts w:ascii="Angsana New" w:hAnsi="Angsana New"/>
                <w:sz w:val="32"/>
                <w:szCs w:val="32"/>
              </w:rPr>
            </w:pPr>
            <w:r w:rsidRPr="005A429C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       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5A429C">
              <w:rPr>
                <w:rFonts w:ascii="Angsana New" w:hAnsi="Angsana New"/>
                <w:sz w:val="32"/>
                <w:szCs w:val="32"/>
              </w:rPr>
              <w:t xml:space="preserve">.4 </w:t>
            </w:r>
            <w:r w:rsidRPr="005A429C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การก่อตัวของรัฐทวารวดี</w:t>
            </w:r>
          </w:p>
          <w:p w:rsidR="00232109" w:rsidRPr="005A429C" w:rsidRDefault="00232109" w:rsidP="00B12E2A">
            <w:pPr>
              <w:rPr>
                <w:rFonts w:ascii="Angsana New" w:hAnsi="Angsana New"/>
                <w:sz w:val="32"/>
                <w:szCs w:val="32"/>
              </w:rPr>
            </w:pPr>
            <w:r w:rsidRPr="005A429C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       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5A429C">
              <w:rPr>
                <w:rFonts w:ascii="Angsana New" w:hAnsi="Angsana New"/>
                <w:sz w:val="32"/>
                <w:szCs w:val="32"/>
              </w:rPr>
              <w:t xml:space="preserve">.5 </w:t>
            </w:r>
            <w:r w:rsidRPr="005A429C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ทวารวดีมีลักษณะเป็นรัฐอิสระ</w:t>
            </w:r>
          </w:p>
          <w:p w:rsidR="00232109" w:rsidRPr="005A429C" w:rsidRDefault="00232109" w:rsidP="00B12E2A">
            <w:pPr>
              <w:rPr>
                <w:rFonts w:ascii="Angsana New" w:hAnsi="Angsana New"/>
                <w:sz w:val="32"/>
                <w:szCs w:val="32"/>
              </w:rPr>
            </w:pPr>
            <w:r w:rsidRPr="005A429C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       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5A429C">
              <w:rPr>
                <w:rFonts w:ascii="Angsana New" w:hAnsi="Angsana New"/>
                <w:sz w:val="32"/>
                <w:szCs w:val="32"/>
              </w:rPr>
              <w:t xml:space="preserve">.6 </w:t>
            </w:r>
            <w:r w:rsidRPr="005A429C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เมืองสำคัญสมัยทวารวดี</w:t>
            </w:r>
          </w:p>
          <w:p w:rsidR="00232109" w:rsidRPr="005A429C" w:rsidRDefault="00232109" w:rsidP="00B12E2A">
            <w:pPr>
              <w:pStyle w:val="Heading7"/>
              <w:spacing w:before="120"/>
              <w:rPr>
                <w:rFonts w:ascii="Angsana New" w:hAnsi="Angsana New"/>
                <w:sz w:val="32"/>
                <w:szCs w:val="32"/>
                <w:rtl/>
                <w:cs/>
                <w:lang w:val="en-US"/>
              </w:rPr>
            </w:pPr>
            <w:r w:rsidRPr="005A429C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         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5A429C">
              <w:rPr>
                <w:rFonts w:ascii="Angsana New" w:hAnsi="Angsana New"/>
                <w:sz w:val="32"/>
                <w:szCs w:val="32"/>
              </w:rPr>
              <w:t xml:space="preserve">.7 </w:t>
            </w:r>
            <w:r w:rsidRPr="005A429C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การแพร่กระจายของวัฒนธรรมทวารวดี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232109" w:rsidRPr="005A429C" w:rsidRDefault="00232109" w:rsidP="00B12E2A">
            <w:pPr>
              <w:pStyle w:val="Heading7"/>
              <w:spacing w:before="12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5A429C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     </w:t>
            </w:r>
            <w:r>
              <w:rPr>
                <w:rFonts w:ascii="Angsana New" w:hAnsi="Angsana New"/>
                <w:sz w:val="32"/>
                <w:szCs w:val="32"/>
                <w:lang w:val="en-US" w:bidi="th-TH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32109" w:rsidRPr="005A429C" w:rsidRDefault="00232109" w:rsidP="00B12E2A">
            <w:pPr>
              <w:pStyle w:val="Heading7"/>
              <w:spacing w:before="12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5A429C">
              <w:rPr>
                <w:rFonts w:ascii="Angsana New" w:hAnsi="Angsana New"/>
                <w:sz w:val="32"/>
                <w:szCs w:val="32"/>
              </w:rPr>
              <w:t xml:space="preserve">         </w:t>
            </w:r>
            <w:r>
              <w:rPr>
                <w:rFonts w:ascii="Angsana New" w:hAnsi="Angsana New"/>
                <w:sz w:val="32"/>
                <w:szCs w:val="32"/>
                <w:lang w:val="en-US" w:bidi="th-TH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32109" w:rsidRPr="00F94FBA" w:rsidRDefault="00232109" w:rsidP="00B12E2A">
            <w:pPr>
              <w:pStyle w:val="Heading7"/>
              <w:spacing w:before="120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5A429C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สอนได้ตามแผน</w:t>
            </w:r>
            <w:r w:rsidRPr="005A429C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 </w:t>
            </w:r>
            <w:r w:rsidRPr="005A429C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มีการซัก-ถาม คิดวิเคราะห์ โดยยกตัวอย่างปัญหาที่เกิดขึ้น</w:t>
            </w:r>
            <w:r w:rsidRPr="005A429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A429C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ทำแบบฝึกหัด</w:t>
            </w:r>
            <w:r>
              <w:rPr>
                <w:rFonts w:ascii="Angsana New" w:hAnsi="Angsana New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E67E9">
              <w:rPr>
                <w:rFonts w:ascii="Angsana New" w:hAnsi="Angsana New"/>
                <w:sz w:val="32"/>
                <w:szCs w:val="32"/>
              </w:rPr>
              <w:t>Powerpoint</w:t>
            </w:r>
            <w:proofErr w:type="spellEnd"/>
            <w:r w:rsidRPr="00CE67E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CE67E9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รูปภาพ</w:t>
            </w:r>
          </w:p>
        </w:tc>
      </w:tr>
      <w:tr w:rsidR="00232109" w:rsidRPr="00925526" w:rsidTr="00B12E2A">
        <w:trPr>
          <w:trHeight w:val="1558"/>
        </w:trPr>
        <w:tc>
          <w:tcPr>
            <w:tcW w:w="3815" w:type="dxa"/>
            <w:tcBorders>
              <w:top w:val="single" w:sz="4" w:space="0" w:color="auto"/>
            </w:tcBorders>
            <w:shd w:val="clear" w:color="auto" w:fill="auto"/>
          </w:tcPr>
          <w:p w:rsidR="00232109" w:rsidRPr="001C2945" w:rsidRDefault="00232109" w:rsidP="00B12E2A">
            <w:pPr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</w:pPr>
            <w:r w:rsidRPr="00CE67E9">
              <w:rPr>
                <w:rFonts w:hint="cs"/>
                <w:sz w:val="32"/>
                <w:szCs w:val="32"/>
                <w:cs/>
                <w:lang w:bidi="th-TH"/>
              </w:rPr>
              <w:t xml:space="preserve">       </w:t>
            </w:r>
            <w:r w:rsidRPr="001C2945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บทที่ </w:t>
            </w:r>
            <w:r w:rsidRPr="001C2945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 </w:t>
            </w:r>
            <w:r w:rsidRPr="001C2945"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ลักษณะทางสังคม เศรษฐกิจวัฒนธรรมของทวารวดี</w:t>
            </w:r>
            <w:r w:rsidRPr="001C2945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1C2945"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และศิลปกรรมทวารวดี</w:t>
            </w:r>
          </w:p>
          <w:p w:rsidR="00232109" w:rsidRPr="00CE67E9" w:rsidRDefault="00232109" w:rsidP="00B12E2A">
            <w:pPr>
              <w:rPr>
                <w:rFonts w:ascii="Angsana New" w:hAnsi="Angsana New"/>
                <w:sz w:val="32"/>
                <w:szCs w:val="32"/>
              </w:rPr>
            </w:pPr>
            <w:r w:rsidRPr="00CE67E9">
              <w:rPr>
                <w:rFonts w:ascii="Angsana New" w:hAnsi="Angsana New" w:hint="cs"/>
                <w:sz w:val="32"/>
                <w:szCs w:val="32"/>
                <w:rtl/>
                <w:cs/>
              </w:rPr>
              <w:t xml:space="preserve">       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CE67E9">
              <w:rPr>
                <w:rFonts w:ascii="Angsana New" w:hAnsi="Angsana New"/>
                <w:sz w:val="32"/>
                <w:szCs w:val="32"/>
              </w:rPr>
              <w:t xml:space="preserve">.1 </w:t>
            </w: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ลักษณะทางสังคมของทวารวดี</w:t>
            </w:r>
          </w:p>
          <w:p w:rsidR="00232109" w:rsidRPr="00CE67E9" w:rsidRDefault="00232109" w:rsidP="00B12E2A">
            <w:pPr>
              <w:rPr>
                <w:rFonts w:ascii="Angsana New" w:hAnsi="Angsana New"/>
                <w:sz w:val="32"/>
                <w:szCs w:val="32"/>
              </w:rPr>
            </w:pPr>
            <w:r w:rsidRPr="00CE67E9">
              <w:rPr>
                <w:rFonts w:ascii="Angsana New" w:hAnsi="Angsana New" w:hint="cs"/>
                <w:sz w:val="32"/>
                <w:szCs w:val="32"/>
                <w:rtl/>
                <w:cs/>
              </w:rPr>
              <w:t xml:space="preserve">       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CE67E9">
              <w:rPr>
                <w:rFonts w:ascii="Angsana New" w:hAnsi="Angsana New"/>
                <w:sz w:val="32"/>
                <w:szCs w:val="32"/>
              </w:rPr>
              <w:t xml:space="preserve">.2 </w:t>
            </w: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ลักษณะทางเศรษฐกิจของทวารวดี</w:t>
            </w:r>
          </w:p>
          <w:p w:rsidR="001C2945" w:rsidRDefault="00232109" w:rsidP="00B12E2A">
            <w:pPr>
              <w:rPr>
                <w:rFonts w:ascii="Angsana New" w:hAnsi="Angsana New"/>
                <w:sz w:val="32"/>
                <w:szCs w:val="32"/>
              </w:rPr>
            </w:pPr>
            <w:r w:rsidRPr="00CE67E9">
              <w:rPr>
                <w:rFonts w:ascii="Angsana New" w:hAnsi="Angsana New" w:hint="cs"/>
                <w:sz w:val="32"/>
                <w:szCs w:val="32"/>
                <w:rtl/>
                <w:cs/>
              </w:rPr>
              <w:t xml:space="preserve">       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CE67E9">
              <w:rPr>
                <w:rFonts w:ascii="Angsana New" w:hAnsi="Angsana New"/>
                <w:sz w:val="32"/>
                <w:szCs w:val="32"/>
              </w:rPr>
              <w:t>.3</w:t>
            </w: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ลักษณะทางวัฒนธรรมของ</w:t>
            </w:r>
          </w:p>
          <w:p w:rsidR="00232109" w:rsidRDefault="00232109" w:rsidP="00B12E2A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ทวารวดี</w:t>
            </w:r>
          </w:p>
          <w:p w:rsidR="001C2945" w:rsidRDefault="00232109" w:rsidP="00B12E2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4.4</w:t>
            </w:r>
            <w:r w:rsidRPr="00CE67E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ลักษณะสถาปัตยกรรมสมัย</w:t>
            </w:r>
          </w:p>
          <w:p w:rsidR="00232109" w:rsidRPr="00CE67E9" w:rsidRDefault="00232109" w:rsidP="00B12E2A">
            <w:pPr>
              <w:rPr>
                <w:rFonts w:ascii="Angsana New" w:hAnsi="Angsana New"/>
                <w:sz w:val="32"/>
                <w:szCs w:val="32"/>
              </w:rPr>
            </w:pP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ทวารวดี</w:t>
            </w:r>
          </w:p>
          <w:p w:rsidR="001C2945" w:rsidRDefault="00232109" w:rsidP="00B12E2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4.5</w:t>
            </w:r>
            <w:r w:rsidRPr="00CE67E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ลักษณะประติมากรรมสมัย</w:t>
            </w:r>
          </w:p>
          <w:p w:rsidR="00232109" w:rsidRPr="00CE67E9" w:rsidRDefault="00232109" w:rsidP="00B12E2A">
            <w:pPr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ทวารวด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ี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232109" w:rsidRPr="00017F8A" w:rsidRDefault="00232109" w:rsidP="00B12E2A">
            <w:pPr>
              <w:pStyle w:val="Heading7"/>
              <w:spacing w:before="12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CE67E9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        </w:t>
            </w:r>
            <w:r w:rsidRPr="00017F8A">
              <w:rPr>
                <w:rFonts w:ascii="Angsana New" w:hAnsi="Angsana New"/>
                <w:sz w:val="32"/>
                <w:szCs w:val="32"/>
                <w:lang w:val="en-US" w:bidi="th-TH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32109" w:rsidRPr="005467CA" w:rsidRDefault="00232109" w:rsidP="00B12E2A">
            <w:pPr>
              <w:pStyle w:val="Heading7"/>
              <w:spacing w:before="120"/>
              <w:rPr>
                <w:rFonts w:ascii="Angsana New" w:hAnsi="Angsana New"/>
                <w:sz w:val="32"/>
                <w:szCs w:val="32"/>
                <w:lang w:val="en-US"/>
              </w:rPr>
            </w:pPr>
            <w:r>
              <w:rPr>
                <w:rFonts w:ascii="Cordia New" w:hAnsi="Cordia New" w:cs="Cordia New"/>
                <w:sz w:val="32"/>
                <w:szCs w:val="32"/>
                <w:lang w:val="en-US"/>
              </w:rPr>
              <w:t xml:space="preserve">       </w:t>
            </w:r>
            <w:r w:rsidRPr="005467CA">
              <w:rPr>
                <w:rFonts w:ascii="Angsana New" w:hAnsi="Angsana New"/>
                <w:sz w:val="32"/>
                <w:szCs w:val="32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32109" w:rsidRPr="00CE67E9" w:rsidRDefault="00232109" w:rsidP="00B12E2A">
            <w:pPr>
              <w:pStyle w:val="Heading7"/>
              <w:spacing w:before="120"/>
              <w:rPr>
                <w:sz w:val="32"/>
                <w:szCs w:val="32"/>
                <w:lang w:val="en-US" w:bidi="th-TH"/>
              </w:rPr>
            </w:pPr>
            <w:r w:rsidRPr="00CE67E9">
              <w:rPr>
                <w:rFonts w:hint="cs"/>
                <w:sz w:val="32"/>
                <w:szCs w:val="32"/>
                <w:cs/>
                <w:lang w:val="en-US" w:bidi="th-TH"/>
              </w:rPr>
              <w:t>สอนได้ตามแผน</w:t>
            </w:r>
            <w:r w:rsidRPr="00CE67E9">
              <w:rPr>
                <w:sz w:val="32"/>
                <w:szCs w:val="32"/>
                <w:lang w:val="en-US" w:bidi="th-TH"/>
              </w:rPr>
              <w:t xml:space="preserve"> </w:t>
            </w:r>
            <w:r w:rsidRPr="00CE67E9">
              <w:rPr>
                <w:rFonts w:hint="cs"/>
                <w:sz w:val="32"/>
                <w:szCs w:val="32"/>
                <w:cs/>
                <w:lang w:val="en-US" w:bidi="th-TH"/>
              </w:rPr>
              <w:t>มีการซัก-ถาม คิดวิเคราะห์ โดยยกตัวอย่างปัญหาที่เกิดขึ้น</w:t>
            </w:r>
            <w:r w:rsidRPr="00CE67E9">
              <w:rPr>
                <w:sz w:val="32"/>
                <w:szCs w:val="32"/>
              </w:rPr>
              <w:t xml:space="preserve"> </w:t>
            </w:r>
            <w:r w:rsidRPr="00CE67E9">
              <w:rPr>
                <w:rFonts w:hint="cs"/>
                <w:sz w:val="32"/>
                <w:szCs w:val="32"/>
                <w:cs/>
                <w:lang w:bidi="th-TH"/>
              </w:rPr>
              <w:t>ทำแบบฝึกหัด</w:t>
            </w:r>
            <w:r w:rsidRPr="00F94FBA">
              <w:rPr>
                <w:rFonts w:hint="cs"/>
                <w:sz w:val="32"/>
                <w:szCs w:val="32"/>
                <w:cs/>
                <w:lang w:bidi="th-TH"/>
              </w:rPr>
              <w:t>คลิปวีดีโอ</w:t>
            </w:r>
            <w:r>
              <w:rPr>
                <w:sz w:val="32"/>
                <w:szCs w:val="32"/>
                <w:lang w:val="en-US" w:bidi="th-TH"/>
              </w:rPr>
              <w:t xml:space="preserve"> </w:t>
            </w:r>
            <w:proofErr w:type="spellStart"/>
            <w:r w:rsidRPr="00CE67E9">
              <w:rPr>
                <w:rFonts w:ascii="Angsana New" w:hAnsi="Angsana New"/>
                <w:sz w:val="32"/>
                <w:szCs w:val="32"/>
              </w:rPr>
              <w:t>Powerpoint</w:t>
            </w:r>
            <w:proofErr w:type="spellEnd"/>
            <w:r w:rsidRPr="00CE67E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CE67E9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รูปภาพ</w:t>
            </w:r>
          </w:p>
        </w:tc>
      </w:tr>
      <w:tr w:rsidR="00232109" w:rsidRPr="00925526" w:rsidTr="00B12E2A">
        <w:trPr>
          <w:trHeight w:val="616"/>
        </w:trPr>
        <w:tc>
          <w:tcPr>
            <w:tcW w:w="3815" w:type="dxa"/>
            <w:shd w:val="clear" w:color="auto" w:fill="auto"/>
            <w:vAlign w:val="center"/>
          </w:tcPr>
          <w:p w:rsidR="00232109" w:rsidRPr="00925526" w:rsidRDefault="00232109" w:rsidP="00B12E2A">
            <w:pPr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  <w:tr w:rsidR="00232109" w:rsidRPr="00925526" w:rsidTr="00B12E2A">
        <w:trPr>
          <w:trHeight w:val="2761"/>
        </w:trPr>
        <w:tc>
          <w:tcPr>
            <w:tcW w:w="3815" w:type="dxa"/>
            <w:shd w:val="clear" w:color="auto" w:fill="auto"/>
          </w:tcPr>
          <w:p w:rsidR="00232109" w:rsidRPr="008820B5" w:rsidRDefault="00232109" w:rsidP="00B12E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820B5">
              <w:rPr>
                <w:b/>
                <w:bCs/>
                <w:sz w:val="32"/>
                <w:szCs w:val="32"/>
                <w:lang w:bidi="th-TH"/>
              </w:rPr>
              <w:lastRenderedPageBreak/>
              <w:t xml:space="preserve">    </w:t>
            </w:r>
            <w:r w:rsidRPr="008820B5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    บทที่ </w:t>
            </w:r>
            <w:r w:rsidRPr="008820B5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5 </w:t>
            </w:r>
            <w:r w:rsidRPr="008820B5"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ร่องรอยทวารวดีในนครปฐม</w:t>
            </w:r>
          </w:p>
          <w:p w:rsidR="00232109" w:rsidRPr="00CE67E9" w:rsidRDefault="00232109" w:rsidP="00B12E2A">
            <w:pPr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CE67E9">
              <w:rPr>
                <w:rFonts w:ascii="Angsana New" w:hAnsi="Angsana New"/>
                <w:sz w:val="32"/>
                <w:szCs w:val="32"/>
              </w:rPr>
              <w:t xml:space="preserve">         5.1 </w:t>
            </w: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สภาพทางภูมิศาสตร์ของเมืองนครปฐมโบราณ</w:t>
            </w:r>
          </w:p>
          <w:p w:rsidR="00232109" w:rsidRPr="00CE67E9" w:rsidRDefault="00232109" w:rsidP="00B12E2A">
            <w:pPr>
              <w:rPr>
                <w:rFonts w:ascii="Angsana New" w:hAnsi="Angsana New"/>
                <w:sz w:val="32"/>
                <w:szCs w:val="32"/>
              </w:rPr>
            </w:pPr>
            <w:r w:rsidRPr="00CE67E9">
              <w:rPr>
                <w:rFonts w:ascii="Angsana New" w:hAnsi="Angsana New"/>
                <w:sz w:val="32"/>
                <w:szCs w:val="32"/>
              </w:rPr>
              <w:t xml:space="preserve">         5.2  </w:t>
            </w: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ความสำคัญของเมืองนครปฐมโบราณ</w:t>
            </w:r>
          </w:p>
          <w:p w:rsidR="00232109" w:rsidRPr="00CE67E9" w:rsidRDefault="00232109" w:rsidP="00B12E2A">
            <w:pPr>
              <w:rPr>
                <w:rFonts w:ascii="Angsana New" w:hAnsi="Angsana New"/>
                <w:sz w:val="32"/>
                <w:szCs w:val="32"/>
              </w:rPr>
            </w:pPr>
            <w:r w:rsidRPr="00CE67E9">
              <w:rPr>
                <w:rFonts w:ascii="Angsana New" w:hAnsi="Angsana New" w:hint="cs"/>
                <w:sz w:val="32"/>
                <w:szCs w:val="32"/>
                <w:rtl/>
                <w:cs/>
              </w:rPr>
              <w:t xml:space="preserve">         </w:t>
            </w:r>
            <w:r w:rsidRPr="00CE67E9">
              <w:rPr>
                <w:rFonts w:ascii="Angsana New" w:hAnsi="Angsana New"/>
                <w:sz w:val="32"/>
                <w:szCs w:val="32"/>
              </w:rPr>
              <w:t xml:space="preserve">5.3 </w:t>
            </w: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หลักฐานจากตำนานและศิลาจารึก</w:t>
            </w:r>
          </w:p>
          <w:p w:rsidR="00232109" w:rsidRPr="00CE67E9" w:rsidRDefault="00232109" w:rsidP="00B12E2A">
            <w:pPr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CE67E9">
              <w:rPr>
                <w:rFonts w:ascii="Angsana New" w:hAnsi="Angsana New"/>
                <w:sz w:val="32"/>
                <w:szCs w:val="32"/>
              </w:rPr>
              <w:t xml:space="preserve">         5.4 </w:t>
            </w: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การขุดค้นเมืองนครปฐมโบราณ</w:t>
            </w:r>
          </w:p>
          <w:p w:rsidR="00232109" w:rsidRPr="00CE67E9" w:rsidRDefault="00232109" w:rsidP="00B12E2A">
            <w:pPr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CE67E9">
              <w:rPr>
                <w:rFonts w:ascii="Angsana New" w:hAnsi="Angsana New"/>
                <w:sz w:val="32"/>
                <w:szCs w:val="32"/>
              </w:rPr>
              <w:t xml:space="preserve">         5.5 </w:t>
            </w: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หลักฐานสถาปัตยกรรมและประติมากรรมเนื่องในพุทธศาสนาและโบราณวัตถุอื่นๆ</w:t>
            </w:r>
          </w:p>
          <w:p w:rsidR="00232109" w:rsidRPr="00CE67E9" w:rsidRDefault="00232109" w:rsidP="00B12E2A">
            <w:pPr>
              <w:pStyle w:val="Heading7"/>
              <w:spacing w:before="120"/>
              <w:rPr>
                <w:sz w:val="32"/>
                <w:szCs w:val="32"/>
                <w:lang w:bidi="th-TH"/>
              </w:rPr>
            </w:pPr>
            <w:r w:rsidRPr="00CE67E9">
              <w:rPr>
                <w:rFonts w:ascii="Angsana New" w:hAnsi="Angsana New"/>
                <w:sz w:val="32"/>
                <w:szCs w:val="32"/>
              </w:rPr>
              <w:t xml:space="preserve">          5.6 </w:t>
            </w:r>
            <w:r w:rsidRPr="00CE67E9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การสำรวจเพื่อศึกษาร่องรอยประวัติศาสตร์โบราณคดีของเมืองนครปฐมในปัจจุบัน</w:t>
            </w:r>
            <w:r w:rsidRPr="00CE67E9">
              <w:rPr>
                <w:rFonts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232109" w:rsidRPr="00CE67E9" w:rsidRDefault="00232109" w:rsidP="00B12E2A">
            <w:pPr>
              <w:ind w:left="1155"/>
              <w:rPr>
                <w:sz w:val="32"/>
                <w:szCs w:val="32"/>
                <w:lang w:bidi="th-TH"/>
              </w:rPr>
            </w:pPr>
          </w:p>
        </w:tc>
        <w:tc>
          <w:tcPr>
            <w:tcW w:w="1663" w:type="dxa"/>
            <w:shd w:val="clear" w:color="auto" w:fill="auto"/>
          </w:tcPr>
          <w:p w:rsidR="00232109" w:rsidRPr="00CE67E9" w:rsidRDefault="00232109" w:rsidP="00B12E2A">
            <w:pPr>
              <w:pStyle w:val="Heading7"/>
              <w:spacing w:before="12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CE67E9">
              <w:rPr>
                <w:rFonts w:ascii="Angsana New" w:hAnsi="Angsana New"/>
                <w:sz w:val="32"/>
                <w:szCs w:val="32"/>
                <w:lang w:bidi="th-TH"/>
              </w:rPr>
              <w:t xml:space="preserve">        </w:t>
            </w:r>
            <w:r w:rsidRPr="00CE67E9">
              <w:rPr>
                <w:rFonts w:ascii="Angsana New" w:hAnsi="Angsana New"/>
                <w:sz w:val="32"/>
                <w:szCs w:val="32"/>
                <w:lang w:val="en-US" w:bidi="th-TH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32109" w:rsidRPr="00CE67E9" w:rsidRDefault="00232109" w:rsidP="00B12E2A">
            <w:pPr>
              <w:pStyle w:val="Heading7"/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CE67E9">
              <w:rPr>
                <w:rFonts w:ascii="Angsana New" w:hAnsi="Angsana New"/>
                <w:sz w:val="32"/>
                <w:szCs w:val="32"/>
              </w:rPr>
              <w:t xml:space="preserve">         9</w:t>
            </w:r>
          </w:p>
        </w:tc>
        <w:tc>
          <w:tcPr>
            <w:tcW w:w="2977" w:type="dxa"/>
            <w:shd w:val="clear" w:color="auto" w:fill="auto"/>
          </w:tcPr>
          <w:p w:rsidR="00232109" w:rsidRDefault="00232109" w:rsidP="00B12E2A">
            <w:pPr>
              <w:pStyle w:val="Heading7"/>
              <w:spacing w:before="120"/>
              <w:rPr>
                <w:sz w:val="32"/>
                <w:szCs w:val="32"/>
                <w:lang w:val="en-US"/>
              </w:rPr>
            </w:pPr>
            <w:r w:rsidRPr="00CE67E9">
              <w:rPr>
                <w:rFonts w:hint="cs"/>
                <w:sz w:val="32"/>
                <w:szCs w:val="32"/>
                <w:cs/>
                <w:lang w:val="en-US" w:bidi="th-TH"/>
              </w:rPr>
              <w:t>สอนได้ตามแผน</w:t>
            </w:r>
            <w:r w:rsidRPr="00CE67E9">
              <w:rPr>
                <w:sz w:val="32"/>
                <w:szCs w:val="32"/>
                <w:lang w:val="en-US" w:bidi="th-TH"/>
              </w:rPr>
              <w:t xml:space="preserve"> </w:t>
            </w:r>
            <w:r w:rsidRPr="00CE67E9">
              <w:rPr>
                <w:rFonts w:hint="cs"/>
                <w:sz w:val="32"/>
                <w:szCs w:val="32"/>
                <w:cs/>
                <w:lang w:val="en-US" w:bidi="th-TH"/>
              </w:rPr>
              <w:t>มีการซัก-ถาม คิดวิเคราะห์ โดยยกตัวอย่างปัญหาที่เกิดขึ้น</w:t>
            </w:r>
            <w:r w:rsidRPr="00CE67E9">
              <w:rPr>
                <w:sz w:val="32"/>
                <w:szCs w:val="32"/>
              </w:rPr>
              <w:t xml:space="preserve"> </w:t>
            </w:r>
            <w:r w:rsidRPr="00CE67E9">
              <w:rPr>
                <w:rFonts w:hint="cs"/>
                <w:sz w:val="32"/>
                <w:szCs w:val="32"/>
                <w:cs/>
                <w:lang w:bidi="th-TH"/>
              </w:rPr>
              <w:t>ทำแบบฝึกหัด</w:t>
            </w:r>
          </w:p>
          <w:p w:rsidR="00232109" w:rsidRPr="00F94FBA" w:rsidRDefault="00232109" w:rsidP="00B12E2A">
            <w:proofErr w:type="spellStart"/>
            <w:r w:rsidRPr="00CE67E9">
              <w:rPr>
                <w:rFonts w:ascii="Angsana New" w:hAnsi="Angsana New"/>
                <w:sz w:val="32"/>
                <w:szCs w:val="32"/>
              </w:rPr>
              <w:t>Powerpoint</w:t>
            </w:r>
            <w:proofErr w:type="spellEnd"/>
            <w:r w:rsidRPr="00CE67E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CE67E9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รูปภาพ</w:t>
            </w:r>
          </w:p>
        </w:tc>
      </w:tr>
      <w:tr w:rsidR="00232109" w:rsidRPr="00925526" w:rsidTr="00B12E2A">
        <w:trPr>
          <w:trHeight w:val="97"/>
        </w:trPr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925526" w:rsidRDefault="00232109" w:rsidP="00B12E2A">
            <w:pPr>
              <w:spacing w:after="120"/>
              <w:jc w:val="center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925526" w:rsidRDefault="00232109" w:rsidP="00B12E2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</w:tr>
    </w:tbl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2.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หัวข้อที่สอนไม่ครอบคลุมตามแผน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551"/>
        <w:gridCol w:w="2605"/>
      </w:tblGrid>
      <w:tr w:rsidR="00232109" w:rsidRPr="00925526" w:rsidTr="00B12E2A">
        <w:tc>
          <w:tcPr>
            <w:tcW w:w="3403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หัวข้อที่สอนไม่ครอบคลุมตามแผน (ถ้ามี)</w:t>
            </w:r>
          </w:p>
        </w:tc>
        <w:tc>
          <w:tcPr>
            <w:tcW w:w="2551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605" w:type="dxa"/>
            <w:vAlign w:val="center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232109" w:rsidRPr="00925526" w:rsidTr="00B12E2A">
        <w:tc>
          <w:tcPr>
            <w:tcW w:w="3403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  <w:lang w:bidi="th-TH"/>
              </w:rPr>
              <w:t>-</w:t>
            </w:r>
          </w:p>
        </w:tc>
        <w:tc>
          <w:tcPr>
            <w:tcW w:w="2551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lang w:bidi="th-TH"/>
              </w:rPr>
              <w:t>-</w:t>
            </w:r>
          </w:p>
        </w:tc>
        <w:tc>
          <w:tcPr>
            <w:tcW w:w="2605" w:type="dxa"/>
            <w:vAlign w:val="center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lang w:bidi="th-TH"/>
              </w:rPr>
              <w:t>-</w:t>
            </w:r>
          </w:p>
        </w:tc>
      </w:tr>
    </w:tbl>
    <w:p w:rsidR="00232109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lang w:bidi="th-TH"/>
        </w:rPr>
        <w:t xml:space="preserve">3.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693"/>
        <w:gridCol w:w="608"/>
        <w:gridCol w:w="101"/>
        <w:gridCol w:w="708"/>
        <w:gridCol w:w="3119"/>
      </w:tblGrid>
      <w:tr w:rsidR="00232109" w:rsidRPr="00C11E70" w:rsidTr="00B12E2A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ind w:right="-54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วิธีสอนที่ระบุใน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232109" w:rsidRPr="00C11E70" w:rsidRDefault="00232109" w:rsidP="00B12E2A">
            <w:pPr>
              <w:pStyle w:val="Heading7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before="120" w:line="192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 (ถ้ามี)</w:t>
            </w:r>
          </w:p>
        </w:tc>
      </w:tr>
      <w:tr w:rsidR="00232109" w:rsidRPr="00C11E70" w:rsidTr="00B12E2A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รายละเอียดรายวิชา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232109" w:rsidRPr="00C11E70" w:rsidTr="00B12E2A"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บรรยาย ยกตัวอย่างประเด็นทางจริยธรรมโดยชี้ให้เห็นถึง</w:t>
            </w:r>
            <w:r>
              <w:rPr>
                <w:rStyle w:val="Strong"/>
                <w:rFonts w:ascii="Angsana New" w:hAnsi="Angsana New" w:hint="cs"/>
                <w:b w:val="0"/>
                <w:bCs w:val="0"/>
                <w:color w:val="000000"/>
                <w:sz w:val="32"/>
                <w:szCs w:val="32"/>
                <w:cs/>
                <w:lang w:bidi="th-TH"/>
              </w:rPr>
              <w:t>ความสำคัญและคุณค่าของแหล่งโบราณคดี</w:t>
            </w:r>
            <w:r w:rsidRPr="00C11E70">
              <w:rPr>
                <w:rStyle w:val="Strong"/>
                <w:rFonts w:ascii="Angsana New" w:hAnsi="Angsana New" w:hint="cs"/>
                <w:b w:val="0"/>
                <w:bCs w:val="0"/>
                <w:color w:val="000000"/>
                <w:sz w:val="32"/>
                <w:szCs w:val="32"/>
                <w:cs/>
                <w:lang w:bidi="th-TH"/>
              </w:rPr>
              <w:t>และ</w:t>
            </w:r>
            <w:r>
              <w:rPr>
                <w:rStyle w:val="Strong"/>
                <w:rFonts w:ascii="Angsana New" w:hAnsi="Angsana New" w:hint="cs"/>
                <w:b w:val="0"/>
                <w:bCs w:val="0"/>
                <w:color w:val="000000"/>
                <w:sz w:val="32"/>
                <w:szCs w:val="32"/>
                <w:cs/>
                <w:lang w:bidi="th-TH"/>
              </w:rPr>
              <w:t>ก่อ</w:t>
            </w:r>
            <w:r w:rsidRPr="00C11E70">
              <w:rPr>
                <w:rStyle w:val="Strong"/>
                <w:rFonts w:ascii="Angsana New" w:hAnsi="Angsana New" w:hint="cs"/>
                <w:b w:val="0"/>
                <w:bCs w:val="0"/>
                <w:color w:val="000000"/>
                <w:sz w:val="32"/>
                <w:szCs w:val="32"/>
                <w:cs/>
                <w:lang w:bidi="th-TH"/>
              </w:rPr>
              <w:t>ให้</w:t>
            </w:r>
            <w:r>
              <w:rPr>
                <w:rStyle w:val="Strong"/>
                <w:rFonts w:ascii="Angsana New" w:hAnsi="Angsana New" w:hint="cs"/>
                <w:b w:val="0"/>
                <w:bCs w:val="0"/>
                <w:color w:val="000000"/>
                <w:sz w:val="32"/>
                <w:szCs w:val="32"/>
                <w:cs/>
                <w:lang w:bidi="th-TH"/>
              </w:rPr>
              <w:t>เกิดความภาคภูมิในประวัติศาสตร์ของตน</w:t>
            </w:r>
            <w:r w:rsidRPr="00C11E70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11E70">
              <w:rPr>
                <w:rFonts w:ascii="Gigi" w:hAnsi="Gigi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การติดตามประเมินผลรายบุคคลทำได้ยาก</w:t>
            </w: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เนื่องจากจำนวน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นักศึกษา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มีมาก และโอกาสในการแสดงออกถึงความมีคุณธรรมของนักศึกษาแต่ละคนไม่เหมือนกัน</w:t>
            </w:r>
            <w:r w:rsidRPr="00C11E70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ทำให้สังเกตได้ไม่ทั่วถึง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232109" w:rsidRPr="00C11E70" w:rsidTr="00B12E2A"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lastRenderedPageBreak/>
              <w:t>ความรู้</w:t>
            </w:r>
          </w:p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</w:rPr>
            </w:pPr>
          </w:p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numPr>
                <w:ilvl w:val="0"/>
                <w:numId w:val="2"/>
              </w:numPr>
              <w:tabs>
                <w:tab w:val="clear" w:pos="360"/>
                <w:tab w:val="num" w:pos="182"/>
                <w:tab w:val="left" w:pos="720"/>
                <w:tab w:val="left" w:pos="1080"/>
                <w:tab w:val="left" w:pos="1440"/>
                <w:tab w:val="left" w:pos="1800"/>
              </w:tabs>
              <w:ind w:left="182" w:hanging="182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ตั้งประเด็นคำถามและกำหนด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กิจกรรมสร้างความพร้อมก่อนนำเข้าสู่บทเรียน</w:t>
            </w:r>
            <w:r w:rsidRPr="00C11E7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โดยการซักถามนักศึกษาเกี่ยวกับความรู้พื้นฐาน</w:t>
            </w:r>
            <w:r w:rsidRPr="00C11E70">
              <w:rPr>
                <w:rFonts w:ascii="Angsana New" w:hAnsi="Angsana New"/>
                <w:sz w:val="32"/>
                <w:szCs w:val="32"/>
                <w:lang w:bidi="th-TH"/>
              </w:rPr>
              <w:t xml:space="preserve">  </w:t>
            </w:r>
          </w:p>
          <w:p w:rsidR="00232109" w:rsidRPr="00C11E70" w:rsidRDefault="00232109" w:rsidP="00B12E2A">
            <w:pPr>
              <w:numPr>
                <w:ilvl w:val="0"/>
                <w:numId w:val="2"/>
              </w:numPr>
              <w:tabs>
                <w:tab w:val="clear" w:pos="360"/>
                <w:tab w:val="num" w:pos="182"/>
                <w:tab w:val="left" w:pos="720"/>
                <w:tab w:val="left" w:pos="1080"/>
                <w:tab w:val="left" w:pos="1440"/>
                <w:tab w:val="left" w:pos="1800"/>
              </w:tabs>
              <w:ind w:left="182" w:hanging="182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นำเสนอสื่อที่เป็นโบราณสถานและโบราณวัตถุตลอดจนภาพเหตุการณ์ทางประวัติศาสตร์ในสมัยทวารวดี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ที</w:t>
            </w: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่สะท้อน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พัฒนาการและ</w:t>
            </w: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เรื่องราว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ความเป็นมา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รวมถึง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ศาสนาและ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วัฒนธรรม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ของคนสมัยทวารวดี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  <w:r w:rsidRPr="00C11E70">
              <w:rPr>
                <w:rFonts w:ascii="Gigi" w:hAnsi="Gigi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เนื่องจากนักศึกษาไม่ใช่นักศึกษาวิชาสังคมศึกษา ดังนั้น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นักศึกษา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จึง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มีพื้นฐานความรู้เกี่ยวกับ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ข้อมูลทางประวัติศาสตร์น้อย ขาดการให้ความสนใจ ผู้สอนจึงต้องสร้างแรงจูงใจในการให้ความสนใจติดตาม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โดยให้นักศึกษาอ่าน ค้นคว้า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ข้อมูลเพิ่มเติมทาง</w:t>
            </w:r>
            <w:r>
              <w:rPr>
                <w:rFonts w:ascii="Angsana New" w:hAnsi="Angsana New"/>
                <w:b/>
                <w:sz w:val="32"/>
                <w:szCs w:val="32"/>
                <w:lang w:bidi="th-TH"/>
              </w:rPr>
              <w:t xml:space="preserve">Internet 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 xml:space="preserve">และเอกสารอื่นๆ 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ก่อนการเรียน  และในระหว่างการเรียนการสอน ได้เปิดโอกาสให้มีการซักถาม  พร้อมทั้งให้ดูสื่อการเรียนประกอบความเข้าใจ และให้ทำแบบทบทวนเนื้อหาที่เรียน</w:t>
            </w:r>
          </w:p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</w:p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</w:pPr>
          </w:p>
        </w:tc>
      </w:tr>
      <w:tr w:rsidR="00232109" w:rsidRPr="00C11E70" w:rsidTr="00B12E2A"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pStyle w:val="FootnoteText"/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Cs/>
                <w:sz w:val="32"/>
                <w:szCs w:val="32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numPr>
                <w:ilvl w:val="0"/>
                <w:numId w:val="2"/>
              </w:numPr>
              <w:tabs>
                <w:tab w:val="clear" w:pos="360"/>
                <w:tab w:val="num" w:pos="182"/>
                <w:tab w:val="left" w:pos="720"/>
                <w:tab w:val="left" w:pos="1080"/>
                <w:tab w:val="left" w:pos="1440"/>
                <w:tab w:val="left" w:pos="1800"/>
              </w:tabs>
              <w:ind w:left="182" w:hanging="182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การสะท้อนแนวคิดจากประพฤติการมีส่วนร่วมในการซักถาม อภิปรายร่วมกันระหว่างเรียน</w:t>
            </w:r>
            <w:r w:rsidRPr="00C11E70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และการทำแบบทบทวนเนื้อหาที่เรียน</w:t>
            </w:r>
          </w:p>
          <w:p w:rsidR="00232109" w:rsidRPr="00C11E70" w:rsidRDefault="00232109" w:rsidP="00B12E2A">
            <w:pPr>
              <w:numPr>
                <w:ilvl w:val="0"/>
                <w:numId w:val="2"/>
              </w:numPr>
              <w:tabs>
                <w:tab w:val="clear" w:pos="360"/>
                <w:tab w:val="num" w:pos="182"/>
                <w:tab w:val="left" w:pos="720"/>
                <w:tab w:val="left" w:pos="1080"/>
                <w:tab w:val="left" w:pos="1440"/>
                <w:tab w:val="left" w:pos="1800"/>
              </w:tabs>
              <w:ind w:left="182" w:hanging="182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มอบหมายงานกลุ่มให้ค้นคว้าและนำเสนอในประเด็นที่สนใจ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b/>
                <w:sz w:val="32"/>
                <w:szCs w:val="32"/>
              </w:rPr>
            </w:pPr>
            <w:r w:rsidRPr="00C11E70">
              <w:rPr>
                <w:rFonts w:ascii="Gigi" w:hAnsi="Gigi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 xml:space="preserve">นักศึกษาบางรายยังขาดความสนใจในการอภิปรายและซักถามระหว่างเรียน มีเพียงส่วนน้อยที่มีส่วนร่วมในการอภิปราย 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และ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ยังมีบางส่วนที่ขาดการทบทวนเนื้อหาโดยการทำแบบ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ฝึกหัด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 xml:space="preserve">ด้วยตนเอง 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 xml:space="preserve"> จึงต้องสุ่มเรียกเพื่อสรุปเนื้อหาในแบบฝึกหัดเป็นรายบุคคล</w:t>
            </w:r>
          </w:p>
        </w:tc>
      </w:tr>
      <w:tr w:rsidR="00232109" w:rsidRPr="00C11E70" w:rsidTr="00B12E2A"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Pr="00C11E70" w:rsidRDefault="00232109" w:rsidP="00B12E2A">
            <w:pPr>
              <w:numPr>
                <w:ilvl w:val="0"/>
                <w:numId w:val="2"/>
              </w:numPr>
              <w:tabs>
                <w:tab w:val="clear" w:pos="360"/>
                <w:tab w:val="num" w:pos="182"/>
                <w:tab w:val="left" w:pos="720"/>
                <w:tab w:val="left" w:pos="1080"/>
                <w:tab w:val="left" w:pos="1440"/>
                <w:tab w:val="left" w:pos="1800"/>
              </w:tabs>
              <w:ind w:left="182" w:hanging="182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มอบหมายงานกลุ่มและนำเสนอหน้าชั้นเรียน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sz w:val="32"/>
                <w:szCs w:val="32"/>
              </w:rPr>
            </w:pPr>
            <w:r w:rsidRPr="00C11E70">
              <w:rPr>
                <w:rFonts w:ascii="Gigi" w:hAnsi="Gigi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2109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right="-171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นักศึกษามีความกังวลใจเกี่ยวกับความพร้อมของงานที่ตนเองจะนำเสนอ จึงไม่สนใจฟังเพื่อนกลุ่ม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 xml:space="preserve">ที่กำลังนำเสนอหน้าชั้นเรียน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และบ</w:t>
            </w: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างส่วนคุยกันไม่สนใจฟังกลุ่ม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อื่น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ๆ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รายงานจึงต้องใช้การตั้งประเด็นคำถามเนื้อหาของกลุ่มที่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 xml:space="preserve">กำลังนำเสนอ และให้คะแนน </w:t>
            </w:r>
          </w:p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right="-171"/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</w:p>
        </w:tc>
      </w:tr>
      <w:tr w:rsidR="00232109" w:rsidRPr="00C11E70" w:rsidTr="00B12E2A">
        <w:tc>
          <w:tcPr>
            <w:tcW w:w="1986" w:type="dxa"/>
            <w:tcBorders>
              <w:top w:val="single" w:sz="4" w:space="0" w:color="auto"/>
            </w:tcBorders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Cs/>
                <w:sz w:val="32"/>
                <w:szCs w:val="32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32109" w:rsidRPr="00C11E70" w:rsidRDefault="00232109" w:rsidP="00B12E2A">
            <w:pPr>
              <w:numPr>
                <w:ilvl w:val="0"/>
                <w:numId w:val="2"/>
              </w:numPr>
              <w:tabs>
                <w:tab w:val="clear" w:pos="360"/>
                <w:tab w:val="num" w:pos="182"/>
                <w:tab w:val="left" w:pos="720"/>
                <w:tab w:val="left" w:pos="1080"/>
                <w:tab w:val="left" w:pos="1440"/>
                <w:tab w:val="left" w:pos="1800"/>
              </w:tabs>
              <w:ind w:left="182" w:hanging="182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มอบหมายงานให้ศึกษาค้นคว้า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พร้อมนำเสนอโดย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ใช้ความคิดทำเป็นรูปแบบโมเดล และค้นคว้าโดย</w:t>
            </w:r>
            <w:r>
              <w:rPr>
                <w:rFonts w:ascii="Angsana New" w:hAnsi="Angsana New"/>
                <w:sz w:val="32"/>
                <w:szCs w:val="32"/>
                <w:lang w:bidi="th-TH"/>
              </w:rPr>
              <w:t xml:space="preserve">Internet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และ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ใช้</w:t>
            </w:r>
            <w:r w:rsidRPr="00C11E70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โปรแกรม </w:t>
            </w:r>
            <w:r w:rsidRPr="00C11E70">
              <w:rPr>
                <w:rFonts w:ascii="Angsana New" w:hAnsi="Angsana New"/>
                <w:sz w:val="32"/>
                <w:szCs w:val="32"/>
                <w:lang w:bidi="th-TH"/>
              </w:rPr>
              <w:t xml:space="preserve">Microsoft  office  Power Point 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  <w:r w:rsidRPr="00C11E70">
              <w:rPr>
                <w:rFonts w:ascii="Gigi" w:hAnsi="Gigi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32109" w:rsidRPr="00913AC3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-  เมื่อนักศึกษามานำเสนอ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งานโมเดล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หน้าชั้นเรียน ส่วนใหญ่มักขาดการเตรียมความพร้อมในการนำเสนอตามหัวข้อที่ได้รับมอบหมาย</w:t>
            </w:r>
            <w:r>
              <w:rPr>
                <w:rFonts w:ascii="Angsana New" w:hAnsi="Angsana New"/>
                <w:b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hint="cs"/>
                <w:b/>
                <w:sz w:val="32"/>
                <w:szCs w:val="32"/>
                <w:cs/>
                <w:lang w:bidi="th-TH"/>
              </w:rPr>
              <w:t>และขาดบุคลิกภาพในการจูงใจผู้ฟัง</w:t>
            </w:r>
          </w:p>
          <w:p w:rsidR="00232109" w:rsidRPr="00C11E70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</w:pPr>
            <w:r w:rsidRPr="00C11E70">
              <w:rPr>
                <w:rFonts w:ascii="Angsana New" w:hAnsi="Angsana New"/>
                <w:b/>
                <w:sz w:val="32"/>
                <w:szCs w:val="32"/>
                <w:lang w:bidi="th-TH"/>
              </w:rPr>
              <w:t xml:space="preserve">- 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การใช้ภาษาไทยในการสื่อสาร ยั</w:t>
            </w: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งไม่ถูกต้อง </w:t>
            </w:r>
            <w:r w:rsidRPr="00C11E7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ควร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เสนอแนะการใช้ภาษาที่ถูกต้อง </w:t>
            </w:r>
          </w:p>
        </w:tc>
      </w:tr>
    </w:tbl>
    <w:p w:rsidR="00232109" w:rsidRPr="00925526" w:rsidRDefault="00232109" w:rsidP="00232109">
      <w:pPr>
        <w:rPr>
          <w:rFonts w:ascii="Angsana New" w:hAnsi="Angsana New"/>
          <w:lang w:bidi="th-TH"/>
        </w:rPr>
      </w:pPr>
    </w:p>
    <w:p w:rsidR="00232109" w:rsidRPr="00925526" w:rsidRDefault="00232109" w:rsidP="00232109">
      <w:pPr>
        <w:rPr>
          <w:rFonts w:ascii="Angsana New" w:hAnsi="Angsana New"/>
          <w:b/>
          <w:i/>
          <w:sz w:val="32"/>
          <w:szCs w:val="32"/>
          <w:lang w:bidi="th-TH"/>
        </w:rPr>
      </w:pPr>
      <w:r w:rsidRPr="00925526">
        <w:rPr>
          <w:rFonts w:ascii="Angsana New" w:hAnsi="Angsana New"/>
          <w:b/>
          <w:iCs/>
          <w:sz w:val="32"/>
          <w:szCs w:val="32"/>
        </w:rPr>
        <w:t>4.</w:t>
      </w:r>
      <w:r w:rsidRPr="00925526">
        <w:rPr>
          <w:rFonts w:ascii="Angsana New" w:hAnsi="Angsana New"/>
          <w:b/>
          <w:i/>
          <w:sz w:val="32"/>
          <w:szCs w:val="32"/>
        </w:rPr>
        <w:t xml:space="preserve"> </w:t>
      </w:r>
      <w:r w:rsidRPr="00925526">
        <w:rPr>
          <w:rFonts w:ascii="Angsana New" w:hAnsi="Angsana New"/>
          <w:bCs/>
          <w:i/>
          <w:sz w:val="32"/>
          <w:szCs w:val="32"/>
          <w:cs/>
          <w:lang w:bidi="th-TH"/>
        </w:rPr>
        <w:t xml:space="preserve"> ข้อเสนอการดำเนินการเพื่อปรับปรุงวิธีสอน</w:t>
      </w:r>
    </w:p>
    <w:p w:rsidR="00232109" w:rsidRPr="00295565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outlineLvl w:val="0"/>
        <w:rPr>
          <w:rFonts w:ascii="Angsana New" w:hAnsi="Angsana New"/>
          <w:sz w:val="32"/>
          <w:szCs w:val="32"/>
        </w:rPr>
      </w:pPr>
      <w:r w:rsidRPr="001B7EAD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 xml:space="preserve">    เนื่องจากรายวิชา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ทวารวดีศึกษา</w:t>
      </w:r>
      <w:r w:rsidRPr="001B7EAD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เป็นรายวิชาที่ทางมหาวิทยาลัยได้จัดให้นักศึกษาที่เป็นสาขาวิชาที่มีพื้นฐานความรู้ทางด้านประวัติศาสตร์มาน้อย ดังนั้นจึง</w:t>
      </w:r>
      <w:r w:rsidRPr="001B7EAD">
        <w:rPr>
          <w:rFonts w:ascii="Angsana New" w:hAnsi="Angsana New"/>
          <w:color w:val="000000"/>
          <w:sz w:val="32"/>
          <w:szCs w:val="32"/>
          <w:cs/>
          <w:lang w:bidi="th-TH"/>
        </w:rPr>
        <w:t>มีความจำเป็นอย่างยิ่งต่อ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การสร้างแรงจูงใจในการสอน และชี้ให้เห็นถึงความจำเป็นในการเรียน สร้างความภาคภูมิใจในความเป็นมาของประวัติศาสตร์ชนชาติของตน</w:t>
      </w:r>
      <w:r w:rsidRPr="001B7EAD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และเพื่อเป็นการเพิ่มประสิทธิภาพในการเรียนการสอนของรายวิชาดังกล่าวให้สัมฤทธิ์ผลยิ่งขึ้น 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>จึงให้นักศึกษาได้ใช้แนวความคิดของตนในการสร้างงานโมเดล เพื่อทำให้คุณค่าทางประวัติศาสตร์มีชีวิต ไม่ได้ตายไปตามกาลเวลา</w:t>
      </w:r>
      <w:r w:rsidRPr="001B7EAD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</w:t>
      </w:r>
    </w:p>
    <w:p w:rsidR="00232109" w:rsidRPr="00925526" w:rsidRDefault="00232109" w:rsidP="00232109">
      <w:pPr>
        <w:pStyle w:val="Heading7"/>
        <w:tabs>
          <w:tab w:val="left" w:pos="720"/>
          <w:tab w:val="left" w:pos="1080"/>
          <w:tab w:val="left" w:pos="1440"/>
          <w:tab w:val="left" w:pos="1800"/>
        </w:tabs>
        <w:spacing w:before="360" w:after="120"/>
        <w:rPr>
          <w:rFonts w:ascii="Angsana New" w:hAnsi="Angsana New"/>
          <w:b/>
          <w:bCs/>
          <w:color w:val="000000"/>
          <w:sz w:val="32"/>
          <w:szCs w:val="32"/>
          <w:lang w:bidi="th-TH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หมวดที่ 3  สรุปผล  การจัดการเรียนการสอนของรายวิชา</w:t>
      </w:r>
    </w:p>
    <w:p w:rsidR="00232109" w:rsidRPr="00925526" w:rsidRDefault="00232109" w:rsidP="00232109">
      <w:pPr>
        <w:rPr>
          <w:rFonts w:ascii="Angsana New" w:hAnsi="Angsana New"/>
          <w:color w:val="000000"/>
          <w:lang w:val="en-AU" w:bidi="th-TH"/>
        </w:rPr>
      </w:pPr>
    </w:p>
    <w:p w:rsidR="00232109" w:rsidRPr="00925526" w:rsidRDefault="00232109" w:rsidP="00232109">
      <w:pPr>
        <w:rPr>
          <w:rFonts w:ascii="Angsana New" w:hAnsi="Angsana New"/>
          <w:color w:val="000000"/>
          <w:sz w:val="32"/>
          <w:szCs w:val="32"/>
          <w:lang w:val="en-AU" w:bidi="th-TH"/>
        </w:rPr>
      </w:pPr>
      <w:r w:rsidRPr="00925526">
        <w:rPr>
          <w:rFonts w:ascii="Angsana New" w:hAnsi="Angsana New"/>
          <w:b/>
          <w:bCs/>
          <w:color w:val="000000"/>
          <w:sz w:val="32"/>
          <w:szCs w:val="32"/>
          <w:lang w:bidi="ar-EG"/>
        </w:rPr>
        <w:t xml:space="preserve">1.  </w:t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 xml:space="preserve">จำนวนนักศึกษาที่ลงทะเบียนเรียน        </w:t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color w:val="000000"/>
          <w:sz w:val="32"/>
          <w:szCs w:val="32"/>
          <w:cs/>
          <w:lang w:bidi="th-TH"/>
        </w:rPr>
        <w:t>...</w:t>
      </w:r>
      <w:r w:rsidR="008820B5">
        <w:rPr>
          <w:rFonts w:ascii="Angsana New" w:hAnsi="Angsana New" w:hint="cs"/>
          <w:color w:val="000000"/>
          <w:sz w:val="32"/>
          <w:szCs w:val="32"/>
          <w:cs/>
          <w:lang w:bidi="th-TH"/>
        </w:rPr>
        <w:t>172</w:t>
      </w:r>
      <w:r w:rsidRPr="0092552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คน</w:t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 xml:space="preserve">                       </w:t>
      </w:r>
      <w:r w:rsidRPr="0092552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</w:t>
      </w:r>
    </w:p>
    <w:p w:rsidR="00232109" w:rsidRPr="00925526" w:rsidRDefault="00232109" w:rsidP="00232109">
      <w:pPr>
        <w:rPr>
          <w:rFonts w:ascii="Angsana New" w:hAnsi="Angsana New"/>
          <w:color w:val="000000"/>
          <w:sz w:val="32"/>
          <w:szCs w:val="32"/>
          <w:cs/>
          <w:lang w:val="en-AU" w:bidi="th-TH"/>
        </w:rPr>
      </w:pP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 xml:space="preserve">2.  จำนวนนักศึกษาที่คงอยู่เมื่อสิ้นสุดภาคการศึกษา </w:t>
      </w:r>
      <w:r w:rsidRPr="0092552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     </w:t>
      </w:r>
      <w:r w:rsidRPr="00925526">
        <w:rPr>
          <w:rFonts w:ascii="Angsana New" w:hAnsi="Angsana New"/>
          <w:color w:val="000000"/>
          <w:sz w:val="32"/>
          <w:szCs w:val="32"/>
          <w:cs/>
          <w:lang w:val="en-AU" w:bidi="th-TH"/>
        </w:rPr>
        <w:tab/>
        <w:t>...</w:t>
      </w:r>
      <w:r w:rsidR="008820B5">
        <w:rPr>
          <w:rFonts w:ascii="Angsana New" w:hAnsi="Angsana New" w:hint="cs"/>
          <w:color w:val="000000"/>
          <w:sz w:val="32"/>
          <w:szCs w:val="32"/>
          <w:cs/>
          <w:lang w:val="en-AU" w:bidi="th-TH"/>
        </w:rPr>
        <w:t>1</w:t>
      </w:r>
      <w:r w:rsidR="00740B87">
        <w:rPr>
          <w:rFonts w:ascii="Angsana New" w:hAnsi="Angsana New" w:hint="cs"/>
          <w:color w:val="000000"/>
          <w:sz w:val="32"/>
          <w:szCs w:val="32"/>
          <w:cs/>
          <w:lang w:val="en-AU" w:bidi="th-TH"/>
        </w:rPr>
        <w:t>72</w:t>
      </w:r>
      <w:r w:rsidRPr="00925526">
        <w:rPr>
          <w:rFonts w:ascii="Angsana New" w:hAnsi="Angsana New"/>
          <w:color w:val="000000"/>
          <w:sz w:val="32"/>
          <w:szCs w:val="32"/>
          <w:cs/>
          <w:lang w:val="en-AU" w:bidi="th-TH"/>
        </w:rPr>
        <w:tab/>
        <w:t>คน</w:t>
      </w:r>
    </w:p>
    <w:p w:rsidR="00232109" w:rsidRPr="00925526" w:rsidRDefault="00232109" w:rsidP="00232109">
      <w:pPr>
        <w:rPr>
          <w:rFonts w:ascii="Angsana New" w:hAnsi="Angsana New"/>
          <w:color w:val="000000"/>
          <w:sz w:val="32"/>
          <w:szCs w:val="32"/>
          <w:lang w:val="en-AU" w:bidi="th-TH"/>
        </w:rPr>
      </w:pP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3.  จำนวนนักศึกษาที่ถอน  (</w:t>
      </w:r>
      <w:r w:rsidRPr="00925526">
        <w:rPr>
          <w:rFonts w:ascii="Angsana New" w:hAnsi="Angsana New"/>
          <w:b/>
          <w:bCs/>
          <w:color w:val="000000"/>
          <w:sz w:val="32"/>
          <w:szCs w:val="32"/>
        </w:rPr>
        <w:t xml:space="preserve">W)                                       </w:t>
      </w:r>
      <w:r w:rsidRPr="00925526">
        <w:rPr>
          <w:rFonts w:ascii="Angsana New" w:hAnsi="Angsana New"/>
          <w:color w:val="000000"/>
          <w:sz w:val="32"/>
          <w:szCs w:val="32"/>
        </w:rPr>
        <w:t xml:space="preserve">   </w:t>
      </w:r>
      <w:r w:rsidRPr="0092552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</w:t>
      </w:r>
      <w:r w:rsidRPr="00925526">
        <w:rPr>
          <w:rFonts w:ascii="Angsana New" w:hAnsi="Angsana New"/>
          <w:color w:val="000000"/>
          <w:sz w:val="32"/>
          <w:szCs w:val="32"/>
          <w:cs/>
          <w:lang w:val="en-AU" w:bidi="th-TH"/>
        </w:rPr>
        <w:tab/>
        <w:t>....</w:t>
      </w:r>
      <w:r w:rsidRPr="00925526">
        <w:rPr>
          <w:rFonts w:ascii="Angsana New" w:hAnsi="Angsana New"/>
          <w:color w:val="000000"/>
          <w:sz w:val="32"/>
          <w:szCs w:val="32"/>
          <w:lang w:bidi="th-TH"/>
        </w:rPr>
        <w:t>0</w:t>
      </w:r>
      <w:r w:rsidRPr="00925526">
        <w:rPr>
          <w:rFonts w:ascii="Angsana New" w:hAnsi="Angsana New"/>
          <w:color w:val="000000"/>
          <w:sz w:val="32"/>
          <w:szCs w:val="32"/>
          <w:cs/>
          <w:lang w:val="en-AU" w:bidi="th-TH"/>
        </w:rPr>
        <w:t xml:space="preserve">....  </w:t>
      </w:r>
      <w:r w:rsidRPr="00925526">
        <w:rPr>
          <w:rFonts w:ascii="Angsana New" w:hAnsi="Angsana New"/>
          <w:color w:val="000000"/>
          <w:sz w:val="32"/>
          <w:szCs w:val="32"/>
          <w:cs/>
          <w:lang w:val="en-AU" w:bidi="th-TH"/>
        </w:rPr>
        <w:tab/>
        <w:t>คน</w:t>
      </w:r>
    </w:p>
    <w:p w:rsidR="00232109" w:rsidRPr="00925526" w:rsidRDefault="00232109" w:rsidP="00232109">
      <w:pPr>
        <w:pStyle w:val="Heading7"/>
        <w:tabs>
          <w:tab w:val="left" w:pos="720"/>
          <w:tab w:val="left" w:pos="1080"/>
          <w:tab w:val="left" w:pos="1440"/>
          <w:tab w:val="left" w:pos="1800"/>
        </w:tabs>
        <w:spacing w:before="0" w:after="0"/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val="en-US" w:bidi="th-TH"/>
        </w:rPr>
        <w:t>4</w:t>
      </w:r>
      <w:r w:rsidRPr="00925526">
        <w:rPr>
          <w:rFonts w:ascii="Angsana New" w:hAnsi="Angsana New"/>
          <w:b/>
          <w:bCs/>
          <w:color w:val="000000"/>
          <w:sz w:val="32"/>
          <w:szCs w:val="32"/>
          <w:lang w:val="en-US"/>
        </w:rPr>
        <w:t xml:space="preserve">.  </w:t>
      </w:r>
      <w:r w:rsidRPr="00925526">
        <w:rPr>
          <w:rFonts w:ascii="Angsana New" w:hAnsi="Angsana New"/>
          <w:b/>
          <w:bCs/>
          <w:color w:val="000000"/>
          <w:sz w:val="32"/>
          <w:szCs w:val="32"/>
          <w:cs/>
          <w:lang w:val="en-US" w:bidi="th-TH"/>
        </w:rPr>
        <w:t>การกระจายของระดับคะแนน (เกรด)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2842"/>
        <w:gridCol w:w="2842"/>
      </w:tblGrid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val="en-AU" w:bidi="th-TH"/>
              </w:rPr>
            </w:pPr>
            <w:r w:rsidRPr="0092552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2842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val="en-AU" w:bidi="th-TH"/>
              </w:rPr>
            </w:pPr>
            <w:r w:rsidRPr="0092552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2842" w:type="dxa"/>
          </w:tcPr>
          <w:p w:rsidR="00232109" w:rsidRPr="00EA4F9D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val="en-AU" w:bidi="th-TH"/>
              </w:rPr>
            </w:pPr>
            <w:r w:rsidRPr="00EA4F9D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D205A5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 w:rsidRPr="00D205A5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A</w:t>
            </w:r>
          </w:p>
        </w:tc>
        <w:tc>
          <w:tcPr>
            <w:tcW w:w="2842" w:type="dxa"/>
          </w:tcPr>
          <w:p w:rsidR="00232109" w:rsidRPr="00D205A5" w:rsidRDefault="008820B5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>23</w:t>
            </w:r>
          </w:p>
        </w:tc>
        <w:tc>
          <w:tcPr>
            <w:tcW w:w="2842" w:type="dxa"/>
          </w:tcPr>
          <w:p w:rsidR="00232109" w:rsidRPr="00D205A5" w:rsidRDefault="001C2945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>13.37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842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val="en-AU" w:bidi="th-TH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  <w:lang w:val="en-AU" w:bidi="th-TH"/>
              </w:rPr>
              <w:t>4</w:t>
            </w:r>
            <w:r w:rsidR="008820B5">
              <w:rPr>
                <w:rFonts w:ascii="Angsana New" w:hAnsi="Angsana New" w:hint="cs"/>
                <w:color w:val="000000"/>
                <w:sz w:val="32"/>
                <w:szCs w:val="32"/>
                <w:cs/>
                <w:lang w:val="en-AU" w:bidi="th-TH"/>
              </w:rPr>
              <w:t>4</w:t>
            </w:r>
          </w:p>
        </w:tc>
        <w:tc>
          <w:tcPr>
            <w:tcW w:w="2842" w:type="dxa"/>
            <w:vAlign w:val="bottom"/>
          </w:tcPr>
          <w:p w:rsidR="00232109" w:rsidRPr="00683EE0" w:rsidRDefault="001C2945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25.58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B</w:t>
            </w:r>
          </w:p>
        </w:tc>
        <w:tc>
          <w:tcPr>
            <w:tcW w:w="2842" w:type="dxa"/>
          </w:tcPr>
          <w:p w:rsidR="00232109" w:rsidRPr="00925526" w:rsidRDefault="008820B5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35</w:t>
            </w:r>
          </w:p>
        </w:tc>
        <w:tc>
          <w:tcPr>
            <w:tcW w:w="2842" w:type="dxa"/>
            <w:vAlign w:val="bottom"/>
          </w:tcPr>
          <w:p w:rsidR="00232109" w:rsidRPr="00683EE0" w:rsidRDefault="001C2945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20.34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C+</w:t>
            </w:r>
          </w:p>
        </w:tc>
        <w:tc>
          <w:tcPr>
            <w:tcW w:w="2842" w:type="dxa"/>
          </w:tcPr>
          <w:p w:rsidR="00232109" w:rsidRPr="00925526" w:rsidRDefault="00740B87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39</w:t>
            </w:r>
          </w:p>
        </w:tc>
        <w:tc>
          <w:tcPr>
            <w:tcW w:w="2842" w:type="dxa"/>
            <w:vAlign w:val="bottom"/>
          </w:tcPr>
          <w:p w:rsidR="00232109" w:rsidRPr="00683EE0" w:rsidRDefault="001C2945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22.67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C</w:t>
            </w:r>
          </w:p>
        </w:tc>
        <w:tc>
          <w:tcPr>
            <w:tcW w:w="2842" w:type="dxa"/>
          </w:tcPr>
          <w:p w:rsidR="00232109" w:rsidRPr="00925526" w:rsidRDefault="00740B87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val="en-AU"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val="en-AU" w:bidi="th-TH"/>
              </w:rPr>
              <w:t>26</w:t>
            </w:r>
          </w:p>
        </w:tc>
        <w:tc>
          <w:tcPr>
            <w:tcW w:w="2842" w:type="dxa"/>
            <w:vAlign w:val="bottom"/>
          </w:tcPr>
          <w:p w:rsidR="00232109" w:rsidRPr="00683EE0" w:rsidRDefault="001C2945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15.11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lastRenderedPageBreak/>
              <w:t>D+</w:t>
            </w:r>
          </w:p>
        </w:tc>
        <w:tc>
          <w:tcPr>
            <w:tcW w:w="2842" w:type="dxa"/>
          </w:tcPr>
          <w:p w:rsidR="00232109" w:rsidRPr="00925526" w:rsidRDefault="00740B87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val="en-AU"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val="en-AU" w:bidi="th-TH"/>
              </w:rPr>
              <w:t>2</w:t>
            </w:r>
          </w:p>
        </w:tc>
        <w:tc>
          <w:tcPr>
            <w:tcW w:w="2842" w:type="dxa"/>
            <w:vAlign w:val="bottom"/>
          </w:tcPr>
          <w:p w:rsidR="00232109" w:rsidRPr="00683EE0" w:rsidRDefault="001C2945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1.16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D</w:t>
            </w:r>
          </w:p>
        </w:tc>
        <w:tc>
          <w:tcPr>
            <w:tcW w:w="2842" w:type="dxa"/>
          </w:tcPr>
          <w:p w:rsidR="00232109" w:rsidRPr="00925526" w:rsidRDefault="00740B87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0</w:t>
            </w:r>
          </w:p>
        </w:tc>
        <w:tc>
          <w:tcPr>
            <w:tcW w:w="2842" w:type="dxa"/>
            <w:vAlign w:val="bottom"/>
          </w:tcPr>
          <w:p w:rsidR="00232109" w:rsidRPr="00683EE0" w:rsidRDefault="001C2945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0.00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</w:rPr>
              <w:t>E</w:t>
            </w:r>
          </w:p>
        </w:tc>
        <w:tc>
          <w:tcPr>
            <w:tcW w:w="2842" w:type="dxa"/>
          </w:tcPr>
          <w:p w:rsidR="00232109" w:rsidRPr="00925526" w:rsidRDefault="00740B87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val="en-AU"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val="en-AU" w:bidi="th-TH"/>
              </w:rPr>
              <w:t>3</w:t>
            </w:r>
          </w:p>
        </w:tc>
        <w:tc>
          <w:tcPr>
            <w:tcW w:w="2842" w:type="dxa"/>
            <w:vAlign w:val="bottom"/>
          </w:tcPr>
          <w:p w:rsidR="00232109" w:rsidRPr="00683EE0" w:rsidRDefault="001C2945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1.74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ไม่สมบูรณ์ (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I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842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-</w:t>
            </w:r>
          </w:p>
        </w:tc>
        <w:tc>
          <w:tcPr>
            <w:tcW w:w="2842" w:type="dxa"/>
            <w:vAlign w:val="bottom"/>
          </w:tcPr>
          <w:p w:rsidR="00232109" w:rsidRPr="00EA4F9D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ผ่าน (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PD, P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842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val="en-AU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2842" w:type="dxa"/>
          </w:tcPr>
          <w:p w:rsidR="00232109" w:rsidRPr="00EA4F9D" w:rsidRDefault="00232109" w:rsidP="00B12E2A">
            <w:pPr>
              <w:jc w:val="center"/>
              <w:rPr>
                <w:rFonts w:ascii="Angsana New" w:hAnsi="Angsana New"/>
                <w:color w:val="000000"/>
              </w:rPr>
            </w:pPr>
            <w:r w:rsidRPr="00EA4F9D">
              <w:rPr>
                <w:rFonts w:ascii="Angsana New" w:hAnsi="Angsana New"/>
                <w:color w:val="000000"/>
              </w:rPr>
              <w:t>-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ไม่ผ่าน (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F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842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val="en-AU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2842" w:type="dxa"/>
          </w:tcPr>
          <w:p w:rsidR="00232109" w:rsidRPr="00EA4F9D" w:rsidRDefault="00232109" w:rsidP="00B12E2A">
            <w:pPr>
              <w:jc w:val="center"/>
              <w:rPr>
                <w:rFonts w:ascii="Angsana New" w:hAnsi="Angsana New"/>
                <w:color w:val="000000"/>
              </w:rPr>
            </w:pPr>
            <w:r w:rsidRPr="00EA4F9D">
              <w:rPr>
                <w:rFonts w:ascii="Angsana New" w:hAnsi="Angsana New"/>
                <w:color w:val="000000"/>
              </w:rPr>
              <w:t>-</w:t>
            </w:r>
          </w:p>
        </w:tc>
      </w:tr>
      <w:tr w:rsidR="00232109" w:rsidRPr="00925526" w:rsidTr="00B12E2A">
        <w:tc>
          <w:tcPr>
            <w:tcW w:w="2841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ถอน (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  <w:t>W</w:t>
            </w:r>
            <w:r w:rsidRPr="0092552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842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lang w:val="en-AU"/>
              </w:rPr>
            </w:pPr>
            <w:r w:rsidRPr="00925526">
              <w:rPr>
                <w:rFonts w:ascii="Angsana New" w:hAnsi="Angsana New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2842" w:type="dxa"/>
          </w:tcPr>
          <w:p w:rsidR="00232109" w:rsidRPr="00925526" w:rsidRDefault="00232109" w:rsidP="00B12E2A">
            <w:pPr>
              <w:jc w:val="center"/>
              <w:rPr>
                <w:rFonts w:ascii="Angsana New" w:hAnsi="Angsana New"/>
                <w:color w:val="000000"/>
              </w:rPr>
            </w:pPr>
            <w:r w:rsidRPr="00925526">
              <w:rPr>
                <w:rFonts w:ascii="Angsana New" w:hAnsi="Angsana New"/>
                <w:color w:val="000000"/>
              </w:rPr>
              <w:t>-</w:t>
            </w:r>
          </w:p>
        </w:tc>
      </w:tr>
    </w:tbl>
    <w:p w:rsidR="00232109" w:rsidRPr="00925526" w:rsidRDefault="00232109" w:rsidP="00232109">
      <w:pPr>
        <w:rPr>
          <w:rFonts w:ascii="Angsana New" w:hAnsi="Angsana New"/>
          <w:sz w:val="32"/>
          <w:szCs w:val="32"/>
          <w:lang w:val="en-AU"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cs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5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.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ปัจจัยที่ทำให้ระดับคะแนนผิดปกติ (ถ้ามี)</w:t>
      </w:r>
    </w:p>
    <w:p w:rsidR="00232109" w:rsidRPr="00925526" w:rsidRDefault="00232109" w:rsidP="00232109">
      <w:pPr>
        <w:rPr>
          <w:rFonts w:ascii="Angsana New" w:hAnsi="Angsana New"/>
          <w:sz w:val="32"/>
          <w:szCs w:val="32"/>
          <w:lang w:val="en-AU" w:bidi="th-TH"/>
        </w:rPr>
      </w:pPr>
      <w:r w:rsidRPr="00925526">
        <w:rPr>
          <w:rFonts w:ascii="Angsana New" w:hAnsi="Angsana New"/>
          <w:sz w:val="32"/>
          <w:szCs w:val="32"/>
          <w:cs/>
          <w:lang w:val="en-AU" w:bidi="th-TH"/>
        </w:rPr>
        <w:tab/>
        <w:t>......ไม่มี........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sz w:val="32"/>
          <w:szCs w:val="32"/>
          <w:lang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6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.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ความคลาดเคลื่อนจากแผนการประเมินที่กำหนดไว้ในรายละเอียดรายวิชา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sz w:val="32"/>
          <w:szCs w:val="32"/>
          <w:lang w:val="en-AU" w:bidi="th-TH"/>
        </w:rPr>
      </w:pPr>
      <w:r w:rsidRPr="00925526">
        <w:rPr>
          <w:rFonts w:ascii="Angsana New" w:hAnsi="Angsana New"/>
          <w:b/>
          <w:sz w:val="32"/>
          <w:szCs w:val="32"/>
          <w:lang w:bidi="th-TH"/>
        </w:rPr>
        <w:tab/>
      </w:r>
      <w:r w:rsidRPr="00925526">
        <w:rPr>
          <w:rFonts w:ascii="Angsana New" w:hAnsi="Angsana New"/>
          <w:b/>
          <w:sz w:val="32"/>
          <w:szCs w:val="32"/>
          <w:cs/>
          <w:lang w:bidi="th-TH"/>
        </w:rPr>
        <w:t>6</w:t>
      </w:r>
      <w:r w:rsidRPr="00925526">
        <w:rPr>
          <w:rFonts w:ascii="Angsana New" w:hAnsi="Angsana New"/>
          <w:b/>
          <w:sz w:val="32"/>
          <w:szCs w:val="32"/>
          <w:lang w:bidi="th-TH"/>
        </w:rPr>
        <w:t>.</w:t>
      </w:r>
      <w:r w:rsidRPr="00925526">
        <w:rPr>
          <w:rFonts w:ascii="Angsana New" w:hAnsi="Angsana New"/>
          <w:bCs/>
          <w:sz w:val="32"/>
          <w:szCs w:val="32"/>
          <w:lang w:bidi="th-TH"/>
        </w:rPr>
        <w:t xml:space="preserve">1 </w:t>
      </w:r>
      <w:r w:rsidRPr="00925526">
        <w:rPr>
          <w:rFonts w:ascii="Angsana New" w:hAnsi="Angsana New"/>
          <w:bCs/>
          <w:sz w:val="32"/>
          <w:szCs w:val="32"/>
          <w:lang w:bidi="th-TH"/>
        </w:rPr>
        <w:tab/>
      </w:r>
      <w:r w:rsidRPr="00925526">
        <w:rPr>
          <w:rFonts w:ascii="Angsana New" w:hAnsi="Angsana New"/>
          <w:b/>
          <w:sz w:val="32"/>
          <w:szCs w:val="32"/>
          <w:cs/>
          <w:lang w:bidi="th-TH"/>
        </w:rPr>
        <w:t>ความคลาดเคลื่อนด้านกำหนดเวลาการประเมิน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4263"/>
      </w:tblGrid>
      <w:tr w:rsidR="00232109" w:rsidRPr="00925526" w:rsidTr="00B12E2A">
        <w:tc>
          <w:tcPr>
            <w:tcW w:w="415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263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232109" w:rsidRPr="00925526" w:rsidTr="00B12E2A">
        <w:tc>
          <w:tcPr>
            <w:tcW w:w="415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sz w:val="32"/>
                <w:szCs w:val="32"/>
                <w:lang w:bidi="ar-EG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ระยะเวลาที่ใช้ในแต่ละหัวข้อ อาจมากหรือน้อยกว่าที่กำหนดไว้</w:t>
            </w:r>
          </w:p>
        </w:tc>
        <w:tc>
          <w:tcPr>
            <w:tcW w:w="4263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-18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-  เนื่องจากมีการอภิปราย และนำเสนอกลุ่ม </w:t>
            </w:r>
          </w:p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-18"/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ที่อาจควบคุมเวลาได้ยาก</w:t>
            </w:r>
          </w:p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-18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-  เนื่องจากมีการหยุดเรียนฉุกเฉิน เกินกว่าที่</w:t>
            </w:r>
          </w:p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-18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คาดไว้</w:t>
            </w:r>
          </w:p>
        </w:tc>
      </w:tr>
    </w:tbl>
    <w:p w:rsidR="00232109" w:rsidRDefault="00232109" w:rsidP="00232109">
      <w:pPr>
        <w:jc w:val="both"/>
        <w:rPr>
          <w:rFonts w:ascii="Angsana New" w:hAnsi="Angsana New"/>
          <w:sz w:val="32"/>
          <w:szCs w:val="32"/>
          <w:cs/>
          <w:lang w:val="en-AU" w:bidi="th-TH"/>
        </w:rPr>
      </w:pPr>
    </w:p>
    <w:p w:rsidR="00232109" w:rsidRPr="00925526" w:rsidRDefault="00232109" w:rsidP="00232109">
      <w:pPr>
        <w:jc w:val="both"/>
        <w:rPr>
          <w:rFonts w:ascii="Angsana New" w:hAnsi="Angsana New"/>
          <w:sz w:val="32"/>
          <w:szCs w:val="32"/>
          <w:lang w:val="en-AU" w:bidi="th-TH"/>
        </w:rPr>
      </w:pPr>
      <w:r>
        <w:rPr>
          <w:rFonts w:ascii="Angsana New" w:hAnsi="Angsana New" w:hint="cs"/>
          <w:sz w:val="32"/>
          <w:szCs w:val="32"/>
          <w:cs/>
          <w:lang w:val="en-AU" w:bidi="th-TH"/>
        </w:rPr>
        <w:t xml:space="preserve">            </w:t>
      </w:r>
      <w:r w:rsidRPr="00925526">
        <w:rPr>
          <w:rFonts w:ascii="Angsana New" w:hAnsi="Angsana New"/>
          <w:b/>
          <w:sz w:val="32"/>
          <w:szCs w:val="32"/>
          <w:cs/>
          <w:lang w:bidi="th-TH"/>
        </w:rPr>
        <w:t>6.2</w:t>
      </w:r>
      <w:r w:rsidRPr="00925526">
        <w:rPr>
          <w:rFonts w:ascii="Angsana New" w:hAnsi="Angsana New"/>
          <w:b/>
          <w:sz w:val="32"/>
          <w:szCs w:val="32"/>
          <w:lang w:bidi="th-TH"/>
        </w:rPr>
        <w:t xml:space="preserve"> </w:t>
      </w:r>
      <w:r w:rsidRPr="00925526">
        <w:rPr>
          <w:rFonts w:ascii="Angsana New" w:hAnsi="Angsana New"/>
          <w:b/>
          <w:sz w:val="32"/>
          <w:szCs w:val="32"/>
          <w:cs/>
          <w:lang w:bidi="th-TH"/>
        </w:rPr>
        <w:t xml:space="preserve"> ความคลาดเคลื่อนด้านวิธีการประเมินผลการเรียนรู้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4263"/>
      </w:tblGrid>
      <w:tr w:rsidR="00232109" w:rsidRPr="00925526" w:rsidTr="00B12E2A">
        <w:tc>
          <w:tcPr>
            <w:tcW w:w="415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263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232109" w:rsidRPr="00925526" w:rsidTr="00B12E2A">
        <w:tc>
          <w:tcPr>
            <w:tcW w:w="415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การประเมินผลจากการสังเกตพฤติกรรมของ</w:t>
            </w:r>
          </w:p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นักศึกษาเกี่ยวกับจริยธรรมวิชาชีพ ไม่สามารถทำได้ทุกคน</w:t>
            </w:r>
          </w:p>
        </w:tc>
        <w:tc>
          <w:tcPr>
            <w:tcW w:w="4263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โอกาสในการแสดงออกถึงความมีคุณธรรมของนักศึกษาแต่ละคน ไม่เหมือนกัน</w:t>
            </w:r>
            <w:r w:rsidRPr="00925526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และจำนวนนักศึกษามีมาก จึงทำให้สังเกตได้ไม่ทั่วถึง</w:t>
            </w:r>
          </w:p>
        </w:tc>
      </w:tr>
    </w:tbl>
    <w:p w:rsidR="00232109" w:rsidRDefault="00232109" w:rsidP="00232109">
      <w:pPr>
        <w:rPr>
          <w:rFonts w:ascii="Angsana New" w:hAnsi="Angsana New"/>
          <w:sz w:val="32"/>
          <w:szCs w:val="32"/>
          <w:lang w:val="en-AU" w:bidi="th-TH"/>
        </w:rPr>
      </w:pPr>
    </w:p>
    <w:p w:rsidR="00232109" w:rsidRDefault="00232109" w:rsidP="00232109">
      <w:pPr>
        <w:rPr>
          <w:rFonts w:ascii="Angsana New" w:hAnsi="Angsana New"/>
          <w:sz w:val="32"/>
          <w:szCs w:val="32"/>
          <w:lang w:val="en-AU" w:bidi="th-TH"/>
        </w:rPr>
      </w:pPr>
    </w:p>
    <w:p w:rsidR="00232109" w:rsidRDefault="00232109" w:rsidP="00232109">
      <w:pPr>
        <w:rPr>
          <w:rFonts w:ascii="Angsana New" w:hAnsi="Angsana New"/>
          <w:sz w:val="32"/>
          <w:szCs w:val="32"/>
          <w:lang w:val="en-AU" w:bidi="th-TH"/>
        </w:rPr>
      </w:pPr>
    </w:p>
    <w:p w:rsidR="00232109" w:rsidRPr="00925526" w:rsidRDefault="00232109" w:rsidP="00232109">
      <w:pPr>
        <w:rPr>
          <w:rFonts w:ascii="Angsana New" w:hAnsi="Angsana New"/>
          <w:sz w:val="32"/>
          <w:szCs w:val="32"/>
          <w:cs/>
          <w:lang w:val="en-AU" w:bidi="th-TH"/>
        </w:rPr>
      </w:pPr>
    </w:p>
    <w:p w:rsidR="00232109" w:rsidRPr="00925526" w:rsidRDefault="00232109" w:rsidP="00232109">
      <w:pPr>
        <w:rPr>
          <w:rFonts w:ascii="Angsana New" w:hAnsi="Angsana New"/>
          <w:sz w:val="32"/>
          <w:szCs w:val="32"/>
          <w:lang w:val="en-AU"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7.</w:t>
      </w:r>
      <w:r w:rsidRPr="00925526">
        <w:rPr>
          <w:rFonts w:ascii="Angsana New" w:hAnsi="Angsana New"/>
          <w:b/>
          <w:bCs/>
          <w:sz w:val="32"/>
          <w:szCs w:val="32"/>
          <w:lang w:bidi="ar-EG"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การทวนสอบผลสัมฤทธิ์ของนักศึกษา</w:t>
      </w:r>
    </w:p>
    <w:tbl>
      <w:tblPr>
        <w:tblW w:w="8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4262"/>
      </w:tblGrid>
      <w:tr w:rsidR="00232109" w:rsidRPr="00925526" w:rsidTr="00B12E2A">
        <w:tc>
          <w:tcPr>
            <w:tcW w:w="415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262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232109" w:rsidRPr="00925526" w:rsidTr="00B12E2A">
        <w:tc>
          <w:tcPr>
            <w:tcW w:w="415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มีการทวนสอบผลสัมฤทธิ์ของนักศึกษาเมื่อทำการสอบกลางภาค และปลายภาคเสร็จแล้ว</w:t>
            </w:r>
          </w:p>
        </w:tc>
        <w:tc>
          <w:tcPr>
            <w:tcW w:w="4262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คะแนนสอบกลางภาคและปลายภาคของนักศึกษาไม่ค่อยแตกต่างกันมากนัก </w:t>
            </w:r>
          </w:p>
        </w:tc>
      </w:tr>
    </w:tbl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หมวดที่ 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 xml:space="preserve">4  </w:t>
      </w:r>
      <w:r w:rsidRPr="00925526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ปัญหาและผลกระทบต่อการดำเนินการ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sz w:val="32"/>
          <w:szCs w:val="32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 xml:space="preserve">1.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8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282"/>
      </w:tblGrid>
      <w:tr w:rsidR="00232109" w:rsidRPr="00925526" w:rsidTr="00B12E2A">
        <w:tc>
          <w:tcPr>
            <w:tcW w:w="413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</w:t>
            </w:r>
          </w:p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การเรียนการสอน 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>(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282" w:type="dxa"/>
            <w:vAlign w:val="center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232109" w:rsidRPr="00925526" w:rsidTr="00B12E2A">
        <w:tc>
          <w:tcPr>
            <w:tcW w:w="413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เนื่องจาก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ห้องเรียน มักมีปัญหาเกี่ยวกับเครื่องฉายประจำห้องเรียน ผู้สอนจึงต้องเบิกอุปกรณ์เครื่องฉายจากคณะฯ ต้นสังกัด ซึ่งในบางสัปดาห์ทางคณะฯ ไม่สามารถจัดเครื่องฉายให้ได้ อีกทั้งภายในห้องมีแสงแดดเข้าทางช่องหน้าต่างมากเกินไป เนื่องจากไม่มีม่านกั้นแสง</w:t>
            </w:r>
          </w:p>
        </w:tc>
        <w:tc>
          <w:tcPr>
            <w:tcW w:w="4282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การฉายสไลด์ภาพมีสีที่เพี้ยนจากความเป็นจริง เนื่องจากมีแสงจากภายนอกรบกวน </w:t>
            </w:r>
          </w:p>
        </w:tc>
      </w:tr>
    </w:tbl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 xml:space="preserve">2. 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ประเด็นด้านการบริหารและองค์กร</w:t>
      </w:r>
    </w:p>
    <w:tbl>
      <w:tblPr>
        <w:tblW w:w="8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282"/>
      </w:tblGrid>
      <w:tr w:rsidR="00232109" w:rsidRPr="00925526" w:rsidTr="00B12E2A">
        <w:tc>
          <w:tcPr>
            <w:tcW w:w="413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 xml:space="preserve"> (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282" w:type="dxa"/>
            <w:vAlign w:val="center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232109" w:rsidRPr="00925526" w:rsidTr="00B12E2A">
        <w:tc>
          <w:tcPr>
            <w:tcW w:w="413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  <w:lang w:bidi="th-TH"/>
              </w:rPr>
              <w:t>-</w:t>
            </w:r>
          </w:p>
        </w:tc>
        <w:tc>
          <w:tcPr>
            <w:tcW w:w="4282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  <w:lang w:bidi="th-TH"/>
              </w:rPr>
              <w:t>-</w:t>
            </w:r>
          </w:p>
        </w:tc>
      </w:tr>
    </w:tbl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  <w:rtl/>
          <w:cs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5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การประเมินรายวิชา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>1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.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ผลการประเมินรายวิชาโดยนักศึกษา 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(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ตาม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เอกสาร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ที่แนบ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)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rtl/>
          <w:cs/>
        </w:rPr>
        <w:t>1.2</w:t>
      </w:r>
      <w:r w:rsidRPr="00925526">
        <w:rPr>
          <w:rFonts w:ascii="Angsana New" w:hAnsi="Angsana New"/>
          <w:sz w:val="32"/>
          <w:szCs w:val="32"/>
        </w:rPr>
        <w:t xml:space="preserve"> </w:t>
      </w: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ความเห็นของอาจารย์ผู้สอนต่อผลการประเมินตามข้อ </w:t>
      </w:r>
      <w:r w:rsidRPr="00925526">
        <w:rPr>
          <w:rFonts w:ascii="Angsana New" w:hAnsi="Angsana New"/>
          <w:sz w:val="32"/>
          <w:szCs w:val="32"/>
          <w:rtl/>
          <w:cs/>
        </w:rPr>
        <w:t>1.1</w:t>
      </w:r>
    </w:p>
    <w:p w:rsidR="00232109" w:rsidRPr="00FF4399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>ผลการประเมินที่ได้รับจะนำไปปรับปรุงและพัฒนาการสอนในภาคการศึกษาต่อไป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ผลการประเมินรายวิชาโดยวิธีอื่น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rtl/>
          <w:cs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rtl/>
          <w:cs/>
        </w:rPr>
        <w:t>2.1</w:t>
      </w:r>
      <w:r w:rsidRPr="00925526">
        <w:rPr>
          <w:rFonts w:ascii="Angsana New" w:hAnsi="Angsana New"/>
          <w:sz w:val="32"/>
          <w:szCs w:val="32"/>
        </w:rPr>
        <w:t xml:space="preserve">  </w:t>
      </w:r>
      <w:r w:rsidRPr="00925526">
        <w:rPr>
          <w:rFonts w:ascii="Angsana New" w:hAnsi="Angsana New"/>
          <w:sz w:val="32"/>
          <w:szCs w:val="32"/>
          <w:cs/>
          <w:lang w:bidi="th-TH"/>
        </w:rPr>
        <w:t>ข้อวิพากษ์ที่สำคัญจากผลการประเมินโดยวิธีอื่น</w:t>
      </w:r>
    </w:p>
    <w:p w:rsidR="00232109" w:rsidRPr="004B4EE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  <w:lang w:bidi="th-TH"/>
        </w:rPr>
        <w:t xml:space="preserve">                           -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rtl/>
          <w:cs/>
        </w:rPr>
        <w:t>2.2</w:t>
      </w:r>
      <w:r w:rsidRPr="00925526">
        <w:rPr>
          <w:rFonts w:ascii="Angsana New" w:hAnsi="Angsana New"/>
          <w:sz w:val="32"/>
          <w:szCs w:val="32"/>
        </w:rPr>
        <w:t xml:space="preserve">  </w:t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ความเห็นของอาจารย์ผู้สอนต่อผลการประเมินตามข้อ </w:t>
      </w:r>
      <w:r w:rsidRPr="00925526">
        <w:rPr>
          <w:rFonts w:ascii="Angsana New" w:hAnsi="Angsana New"/>
          <w:sz w:val="32"/>
          <w:szCs w:val="32"/>
          <w:rtl/>
          <w:cs/>
        </w:rPr>
        <w:t>2.1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ind w:firstLine="720"/>
        <w:rPr>
          <w:rFonts w:ascii="Angsana New" w:hAnsi="Angsana New"/>
          <w:b/>
          <w:bCs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  <w:lang w:bidi="th-TH"/>
        </w:rPr>
        <w:t xml:space="preserve">              -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หมวดที่ 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 xml:space="preserve">6 </w:t>
      </w:r>
      <w:r w:rsidRPr="00925526">
        <w:rPr>
          <w:rFonts w:ascii="Angsana New" w:hAnsi="Angsana New"/>
          <w:b/>
          <w:bCs/>
          <w:sz w:val="32"/>
          <w:szCs w:val="32"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แผนการปรับปรุง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Angsana New" w:hAnsi="Angsana New"/>
          <w:sz w:val="16"/>
          <w:szCs w:val="16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925526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รายวิชาครั้งที่ผ่านมา</w:t>
      </w:r>
    </w:p>
    <w:tbl>
      <w:tblPr>
        <w:tblW w:w="8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282"/>
      </w:tblGrid>
      <w:tr w:rsidR="00232109" w:rsidRPr="00925526" w:rsidTr="00B12E2A">
        <w:tc>
          <w:tcPr>
            <w:tcW w:w="413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แผนการปรับปรุงที่เสนอในภาคการศึกษา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 xml:space="preserve">/      </w:t>
            </w:r>
            <w:r w:rsidRPr="00925526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282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232109" w:rsidRPr="00925526" w:rsidTr="00B12E2A">
        <w:trPr>
          <w:trHeight w:val="486"/>
        </w:trPr>
        <w:tc>
          <w:tcPr>
            <w:tcW w:w="413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เนื่องจากเพิ่งมาสอนครั้งแรก  จึงยังไม่มีแผนฯ</w:t>
            </w:r>
          </w:p>
        </w:tc>
        <w:tc>
          <w:tcPr>
            <w:tcW w:w="4282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</w:tbl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การดำเนินการอื่นๆ ในการปรับปรุงรายวิชา</w:t>
      </w:r>
    </w:p>
    <w:p w:rsidR="00232109" w:rsidRPr="00FF4399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</w:rPr>
      </w:pPr>
      <w:r w:rsidRPr="00925526">
        <w:rPr>
          <w:rFonts w:ascii="Angsana New" w:hAnsi="Angsana New"/>
          <w:sz w:val="32"/>
          <w:szCs w:val="32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ปรับวิธีการจัดการเรียนรู้ โดยลดการบรรยายแล้วให้นักศึกษาได้ค้นคว้ามากขึ้น จัดอภิปรายกลุ่มย่อย กระตุ้นให้เกิดความตั้งใจเรียน 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ข้อเสนอแผนการปรับปรุงสำหรับภาคการศึกษา</w:t>
      </w:r>
      <w:r w:rsidRPr="00925526">
        <w:rPr>
          <w:rFonts w:ascii="Angsana New" w:hAnsi="Angsana New"/>
          <w:b/>
          <w:bCs/>
          <w:sz w:val="32"/>
          <w:szCs w:val="32"/>
          <w:rtl/>
          <w:cs/>
        </w:rPr>
        <w:t>/</w:t>
      </w:r>
      <w:r w:rsidRPr="00925526">
        <w:rPr>
          <w:rFonts w:ascii="Angsana New" w:hAnsi="Angsana New"/>
          <w:b/>
          <w:bCs/>
          <w:sz w:val="32"/>
          <w:szCs w:val="32"/>
          <w:rtl/>
          <w:cs/>
          <w:lang w:bidi="th-TH"/>
        </w:rPr>
        <w:t>ปีการศึกษาต่อไป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2842"/>
        <w:gridCol w:w="2842"/>
      </w:tblGrid>
      <w:tr w:rsidR="00232109" w:rsidRPr="00925526" w:rsidTr="00B12E2A">
        <w:tc>
          <w:tcPr>
            <w:tcW w:w="2733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842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842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232109" w:rsidRPr="00925526" w:rsidTr="00B12E2A">
        <w:tc>
          <w:tcPr>
            <w:tcW w:w="2733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ปรับและสอดแทรกเนื้อหาในบางหัวข้อเพิ่มเติมในรายวิชา </w:t>
            </w:r>
          </w:p>
        </w:tc>
        <w:tc>
          <w:tcPr>
            <w:tcW w:w="2842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2842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ผู้สอน</w:t>
            </w:r>
          </w:p>
        </w:tc>
      </w:tr>
    </w:tbl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Angsana New" w:hAnsi="Angsana New"/>
          <w:sz w:val="32"/>
          <w:szCs w:val="32"/>
          <w:cs/>
          <w:lang w:bidi="th-TH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4. 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ข้อเสนอแนะของอาจารย์ผู้รับผิดชอบรายวิชา ต่ออาจารย์ผู้รับผิดชอบหลักสูตร</w:t>
      </w:r>
    </w:p>
    <w:p w:rsidR="00232109" w:rsidRPr="00295565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            -</w:t>
      </w:r>
    </w:p>
    <w:p w:rsidR="008B4101" w:rsidRPr="00925526" w:rsidRDefault="00232109" w:rsidP="008B4101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b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</w:p>
    <w:p w:rsidR="00232109" w:rsidRPr="00925526" w:rsidRDefault="00232109" w:rsidP="00232109">
      <w:pPr>
        <w:ind w:firstLine="720"/>
        <w:jc w:val="both"/>
        <w:rPr>
          <w:rFonts w:ascii="Angsana New" w:hAnsi="Angsana New"/>
          <w:sz w:val="32"/>
          <w:szCs w:val="32"/>
          <w:lang w:val="en-AU" w:bidi="th-TH"/>
        </w:rPr>
      </w:pPr>
      <w:r w:rsidRPr="00925526">
        <w:rPr>
          <w:rFonts w:ascii="Angsana New" w:hAnsi="Angsana New"/>
          <w:b/>
          <w:sz w:val="32"/>
          <w:szCs w:val="32"/>
          <w:cs/>
          <w:lang w:bidi="th-TH"/>
        </w:rPr>
        <w:t>6.2</w:t>
      </w:r>
      <w:r w:rsidRPr="00925526">
        <w:rPr>
          <w:rFonts w:ascii="Angsana New" w:hAnsi="Angsana New"/>
          <w:b/>
          <w:sz w:val="32"/>
          <w:szCs w:val="32"/>
          <w:lang w:bidi="th-TH"/>
        </w:rPr>
        <w:t xml:space="preserve"> </w:t>
      </w:r>
      <w:r w:rsidRPr="00925526">
        <w:rPr>
          <w:rFonts w:ascii="Angsana New" w:hAnsi="Angsana New"/>
          <w:b/>
          <w:sz w:val="32"/>
          <w:szCs w:val="32"/>
          <w:cs/>
          <w:lang w:bidi="th-TH"/>
        </w:rPr>
        <w:t xml:space="preserve"> ความคลาดเคลื่อนด้านวิธีการประเมินผลการเรียนรู้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4263"/>
      </w:tblGrid>
      <w:tr w:rsidR="00232109" w:rsidRPr="00925526" w:rsidTr="00B12E2A">
        <w:tc>
          <w:tcPr>
            <w:tcW w:w="415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263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232109" w:rsidRPr="00925526" w:rsidTr="00B12E2A">
        <w:tc>
          <w:tcPr>
            <w:tcW w:w="415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การประเมินผลจากการสังเกตพฤติกรรมของ</w:t>
            </w:r>
          </w:p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นักศึกษาเกี่ยวกับจริยธรรมวิชาชีพ ไม่สามารถทำได้ทุกคน</w:t>
            </w:r>
          </w:p>
        </w:tc>
        <w:tc>
          <w:tcPr>
            <w:tcW w:w="4263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โอกาสในการแสดงออกถึงความมีคุณธรรมของนักศึกษาแต่ละคน ไม่เหมือนกัน</w:t>
            </w:r>
            <w:r w:rsidRPr="00925526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และจำนวนนักศึกษามีมาก จึงทำให้สังเกตได้ไม่ทั่วถึง</w:t>
            </w:r>
          </w:p>
        </w:tc>
      </w:tr>
    </w:tbl>
    <w:p w:rsidR="00232109" w:rsidRPr="00925526" w:rsidRDefault="00232109" w:rsidP="00232109">
      <w:pPr>
        <w:rPr>
          <w:rFonts w:ascii="Angsana New" w:hAnsi="Angsana New"/>
          <w:sz w:val="32"/>
          <w:szCs w:val="32"/>
          <w:lang w:val="en-AU" w:bidi="th-TH"/>
        </w:rPr>
      </w:pPr>
    </w:p>
    <w:p w:rsidR="00232109" w:rsidRPr="00925526" w:rsidRDefault="00232109" w:rsidP="00232109">
      <w:pPr>
        <w:rPr>
          <w:rFonts w:ascii="Angsana New" w:hAnsi="Angsana New"/>
          <w:sz w:val="32"/>
          <w:szCs w:val="32"/>
          <w:lang w:val="en-AU" w:bidi="th-TH"/>
        </w:rPr>
      </w:pP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>7.</w:t>
      </w:r>
      <w:r w:rsidRPr="00925526">
        <w:rPr>
          <w:rFonts w:ascii="Angsana New" w:hAnsi="Angsana New"/>
          <w:b/>
          <w:bCs/>
          <w:sz w:val="32"/>
          <w:szCs w:val="32"/>
          <w:lang w:bidi="ar-EG"/>
        </w:rPr>
        <w:t xml:space="preserve"> </w:t>
      </w:r>
      <w:r w:rsidRPr="00925526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การทวนสอบผลสัมฤทธิ์ของนักศึกษา</w:t>
      </w:r>
    </w:p>
    <w:tbl>
      <w:tblPr>
        <w:tblW w:w="8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4262"/>
      </w:tblGrid>
      <w:tr w:rsidR="00232109" w:rsidRPr="00925526" w:rsidTr="00B12E2A">
        <w:tc>
          <w:tcPr>
            <w:tcW w:w="415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262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232109" w:rsidRPr="00925526" w:rsidTr="00B12E2A">
        <w:tc>
          <w:tcPr>
            <w:tcW w:w="4154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มีการทวนสอบผลสัมฤทธิ์ของนักศึกษาเมื่อทำการสอบกลางภาค และปลายภาคเสร็จแล้ว</w:t>
            </w:r>
          </w:p>
        </w:tc>
        <w:tc>
          <w:tcPr>
            <w:tcW w:w="4262" w:type="dxa"/>
          </w:tcPr>
          <w:p w:rsidR="00232109" w:rsidRPr="00925526" w:rsidRDefault="00232109" w:rsidP="00B12E2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92552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คะแนนสอบกลางภาคและปลายภาคของนักศึกษาไม่ค่อยแตกต่างกันมากนัก </w:t>
            </w:r>
          </w:p>
        </w:tc>
      </w:tr>
    </w:tbl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rPr>
          <w:rFonts w:ascii="Angsana New" w:hAnsi="Angsana New"/>
          <w:b/>
          <w:bCs/>
          <w:sz w:val="32"/>
          <w:szCs w:val="32"/>
        </w:rPr>
      </w:pPr>
      <w:r w:rsidRPr="00925526">
        <w:rPr>
          <w:rFonts w:ascii="Angsana New" w:hAnsi="Angsana New"/>
          <w:b/>
          <w:bCs/>
          <w:sz w:val="32"/>
          <w:szCs w:val="32"/>
        </w:rPr>
        <w:t xml:space="preserve">            -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</w:rPr>
        <w:tab/>
      </w:r>
    </w:p>
    <w:p w:rsidR="00232109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          </w:t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="008B4101">
        <w:rPr>
          <w:rFonts w:ascii="Angsana New" w:hAnsi="Angsana New" w:hint="cs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>ลงชื่อ..........</w:t>
      </w:r>
      <w:r>
        <w:rPr>
          <w:rFonts w:ascii="Angsana New" w:hAnsi="Angsana New" w:hint="cs"/>
          <w:sz w:val="32"/>
          <w:szCs w:val="32"/>
          <w:cs/>
          <w:lang w:bidi="th-TH"/>
        </w:rPr>
        <w:t>...................................</w:t>
      </w:r>
      <w:r w:rsidRPr="00925526">
        <w:rPr>
          <w:rFonts w:ascii="Angsana New" w:hAnsi="Angsana New"/>
          <w:sz w:val="32"/>
          <w:szCs w:val="32"/>
          <w:cs/>
          <w:lang w:bidi="th-TH"/>
        </w:rPr>
        <w:t>................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sz w:val="32"/>
          <w:szCs w:val="32"/>
          <w:cs/>
          <w:lang w:bidi="th-TH"/>
        </w:rPr>
      </w:pPr>
      <w:r>
        <w:rPr>
          <w:rFonts w:ascii="Angsana New" w:hAnsi="Angsana New"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ab/>
      </w:r>
      <w:r w:rsidR="008B4101">
        <w:rPr>
          <w:rFonts w:ascii="Angsana New" w:hAnsi="Angsana New"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ab/>
        <w:t>(</w:t>
      </w:r>
      <w:proofErr w:type="gramStart"/>
      <w:r>
        <w:rPr>
          <w:rFonts w:ascii="Angsana New" w:hAnsi="Angsana New" w:hint="cs"/>
          <w:sz w:val="32"/>
          <w:szCs w:val="32"/>
          <w:cs/>
          <w:lang w:bidi="th-TH"/>
        </w:rPr>
        <w:t>อ.ดร.</w:t>
      </w:r>
      <w:proofErr w:type="spellStart"/>
      <w:r>
        <w:rPr>
          <w:rFonts w:ascii="Angsana New" w:hAnsi="Angsana New" w:hint="cs"/>
          <w:sz w:val="32"/>
          <w:szCs w:val="32"/>
          <w:cs/>
          <w:lang w:bidi="th-TH"/>
        </w:rPr>
        <w:t>สุพิชฌาย์</w:t>
      </w:r>
      <w:proofErr w:type="spellEnd"/>
      <w:r>
        <w:rPr>
          <w:rFonts w:ascii="Angsana New" w:hAnsi="Angsana New" w:hint="cs"/>
          <w:sz w:val="32"/>
          <w:szCs w:val="32"/>
          <w:cs/>
          <w:lang w:bidi="th-TH"/>
        </w:rPr>
        <w:t xml:space="preserve">  จินดา</w:t>
      </w:r>
      <w:proofErr w:type="spellStart"/>
      <w:r>
        <w:rPr>
          <w:rFonts w:ascii="Angsana New" w:hAnsi="Angsana New" w:hint="cs"/>
          <w:sz w:val="32"/>
          <w:szCs w:val="32"/>
          <w:cs/>
          <w:lang w:bidi="th-TH"/>
        </w:rPr>
        <w:t>วัฒน</w:t>
      </w:r>
      <w:proofErr w:type="spellEnd"/>
      <w:r>
        <w:rPr>
          <w:rFonts w:ascii="Angsana New" w:hAnsi="Angsana New" w:hint="cs"/>
          <w:sz w:val="32"/>
          <w:szCs w:val="32"/>
          <w:cs/>
          <w:lang w:bidi="th-TH"/>
        </w:rPr>
        <w:t>ภูมิ</w:t>
      </w:r>
      <w:proofErr w:type="gramEnd"/>
      <w:r>
        <w:rPr>
          <w:rFonts w:ascii="Angsana New" w:hAnsi="Angsana New" w:hint="cs"/>
          <w:sz w:val="32"/>
          <w:szCs w:val="32"/>
          <w:cs/>
          <w:lang w:bidi="th-TH"/>
        </w:rPr>
        <w:t>)</w:t>
      </w:r>
    </w:p>
    <w:p w:rsidR="00232109" w:rsidRPr="00925526" w:rsidRDefault="00232109" w:rsidP="00232109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Angsana New" w:hAnsi="Angsana New"/>
          <w:b/>
          <w:bCs/>
          <w:sz w:val="32"/>
          <w:szCs w:val="32"/>
          <w:lang w:bidi="th-TH"/>
        </w:rPr>
      </w:pP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ab/>
        <w:t xml:space="preserve">   </w:t>
      </w:r>
      <w:r w:rsidR="008B4101">
        <w:rPr>
          <w:rFonts w:ascii="Angsana New" w:hAnsi="Angsana New" w:hint="cs"/>
          <w:sz w:val="32"/>
          <w:szCs w:val="32"/>
          <w:cs/>
          <w:lang w:bidi="th-TH"/>
        </w:rPr>
        <w:tab/>
      </w:r>
      <w:r w:rsidRPr="00925526">
        <w:rPr>
          <w:rFonts w:ascii="Angsana New" w:hAnsi="Angsana New"/>
          <w:sz w:val="32"/>
          <w:szCs w:val="32"/>
          <w:cs/>
          <w:lang w:bidi="th-TH"/>
        </w:rPr>
        <w:t xml:space="preserve">       อาจารย์ผู้รับผิดชอบรายวิชา/ผู้รายงาน</w:t>
      </w:r>
    </w:p>
    <w:p w:rsidR="00881564" w:rsidRDefault="008B4101" w:rsidP="00232109">
      <w:r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 w:rsidR="00232109" w:rsidRPr="00925526">
        <w:rPr>
          <w:rFonts w:ascii="Angsana New" w:hAnsi="Angsana New"/>
          <w:sz w:val="32"/>
          <w:szCs w:val="32"/>
          <w:cs/>
          <w:lang w:bidi="th-TH"/>
        </w:rPr>
        <w:t xml:space="preserve"> วันที่</w:t>
      </w:r>
      <w:r w:rsidR="00232109">
        <w:rPr>
          <w:rFonts w:ascii="Angsana New" w:hAnsi="Angsana New"/>
          <w:sz w:val="32"/>
          <w:szCs w:val="32"/>
          <w:lang w:bidi="th-TH"/>
        </w:rPr>
        <w:t xml:space="preserve">  </w:t>
      </w:r>
      <w:r>
        <w:rPr>
          <w:rFonts w:ascii="Angsana New" w:hAnsi="Angsana New"/>
          <w:sz w:val="32"/>
          <w:szCs w:val="32"/>
          <w:lang w:bidi="th-TH"/>
        </w:rPr>
        <w:t>28</w:t>
      </w:r>
      <w:r>
        <w:rPr>
          <w:rFonts w:ascii="Angsana New" w:hAnsi="Angsana New"/>
          <w:sz w:val="32"/>
          <w:szCs w:val="32"/>
          <w:cs/>
          <w:lang w:bidi="th-TH"/>
        </w:rPr>
        <w:t xml:space="preserve">  เดือน</w:t>
      </w:r>
      <w:r>
        <w:rPr>
          <w:rFonts w:ascii="Angsana New" w:hAnsi="Angsana New" w:hint="cs"/>
          <w:sz w:val="32"/>
          <w:szCs w:val="32"/>
          <w:cs/>
          <w:lang w:bidi="th-TH"/>
        </w:rPr>
        <w:t>เมษายน</w:t>
      </w:r>
      <w:r w:rsidR="00232109" w:rsidRPr="00925526">
        <w:rPr>
          <w:rFonts w:ascii="Angsana New" w:hAnsi="Angsana New"/>
          <w:sz w:val="32"/>
          <w:szCs w:val="32"/>
          <w:cs/>
          <w:lang w:bidi="th-TH"/>
        </w:rPr>
        <w:t xml:space="preserve"> พ.</w:t>
      </w:r>
      <w:r>
        <w:rPr>
          <w:rFonts w:ascii="Angsana New" w:hAnsi="Angsana New" w:hint="cs"/>
          <w:sz w:val="32"/>
          <w:szCs w:val="32"/>
          <w:cs/>
          <w:lang w:bidi="th-TH"/>
        </w:rPr>
        <w:t>ศ.2557</w:t>
      </w:r>
    </w:p>
    <w:sectPr w:rsidR="008815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5A" w:rsidRDefault="00416D5A" w:rsidP="008B4101">
      <w:r>
        <w:separator/>
      </w:r>
    </w:p>
  </w:endnote>
  <w:endnote w:type="continuationSeparator" w:id="0">
    <w:p w:rsidR="00416D5A" w:rsidRDefault="00416D5A" w:rsidP="008B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5A" w:rsidRDefault="00416D5A" w:rsidP="008B4101">
      <w:r>
        <w:separator/>
      </w:r>
    </w:p>
  </w:footnote>
  <w:footnote w:type="continuationSeparator" w:id="0">
    <w:p w:rsidR="00416D5A" w:rsidRDefault="00416D5A" w:rsidP="008B4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2A" w:rsidRDefault="00B12E2A">
    <w:pPr>
      <w:pStyle w:val="Header"/>
      <w:rPr>
        <w:cs/>
        <w:lang w:bidi="th-TH"/>
      </w:rPr>
    </w:pPr>
    <w:r>
      <w:rPr>
        <w:rFonts w:hint="cs"/>
        <w:cs/>
        <w:lang w:bidi="th-TH"/>
      </w:rPr>
      <w:tab/>
    </w:r>
    <w:r>
      <w:rPr>
        <w:rFonts w:hint="cs"/>
        <w:cs/>
        <w:lang w:bidi="th-TH"/>
      </w:rPr>
      <w:tab/>
    </w:r>
    <w:proofErr w:type="spellStart"/>
    <w:r>
      <w:rPr>
        <w:rFonts w:hint="cs"/>
        <w:cs/>
        <w:lang w:bidi="th-TH"/>
      </w:rPr>
      <w:t>มคอ</w:t>
    </w:r>
    <w:proofErr w:type="spellEnd"/>
    <w:r>
      <w:rPr>
        <w:rFonts w:hint="cs"/>
        <w:cs/>
        <w:lang w:bidi="th-TH"/>
      </w:rPr>
      <w:t>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F4C9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F56C81"/>
    <w:multiLevelType w:val="hybridMultilevel"/>
    <w:tmpl w:val="7F98837A"/>
    <w:lvl w:ilvl="0" w:tplc="E626EDD4">
      <w:start w:val="3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5291C"/>
    <w:multiLevelType w:val="hybridMultilevel"/>
    <w:tmpl w:val="CF625EBA"/>
    <w:lvl w:ilvl="0" w:tplc="9B5E03E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C1549D"/>
    <w:multiLevelType w:val="hybridMultilevel"/>
    <w:tmpl w:val="A4F2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137A"/>
    <w:multiLevelType w:val="hybridMultilevel"/>
    <w:tmpl w:val="F90279DC"/>
    <w:lvl w:ilvl="0" w:tplc="D52ED20E">
      <w:start w:val="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3361C"/>
    <w:multiLevelType w:val="hybridMultilevel"/>
    <w:tmpl w:val="3A4A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19BD"/>
    <w:multiLevelType w:val="hybridMultilevel"/>
    <w:tmpl w:val="BEFC5330"/>
    <w:lvl w:ilvl="0" w:tplc="E4344DB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60F61"/>
    <w:multiLevelType w:val="hybridMultilevel"/>
    <w:tmpl w:val="F2B6FAE0"/>
    <w:lvl w:ilvl="0" w:tplc="27506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C54892"/>
    <w:multiLevelType w:val="hybridMultilevel"/>
    <w:tmpl w:val="A76E8F62"/>
    <w:lvl w:ilvl="0" w:tplc="1B98FA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342E22"/>
    <w:multiLevelType w:val="singleLevel"/>
    <w:tmpl w:val="2CA2ACE8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  <w:cs w:val="0"/>
        <w:lang w:bidi="th-TH"/>
      </w:rPr>
    </w:lvl>
  </w:abstractNum>
  <w:abstractNum w:abstractNumId="12">
    <w:nsid w:val="58615CBD"/>
    <w:multiLevelType w:val="hybridMultilevel"/>
    <w:tmpl w:val="573C27C8"/>
    <w:lvl w:ilvl="0" w:tplc="759C44CA">
      <w:start w:val="3"/>
      <w:numFmt w:val="bullet"/>
      <w:lvlText w:val="-"/>
      <w:lvlJc w:val="left"/>
      <w:pPr>
        <w:ind w:left="57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>
    <w:nsid w:val="60266F9E"/>
    <w:multiLevelType w:val="hybridMultilevel"/>
    <w:tmpl w:val="FB06E298"/>
    <w:lvl w:ilvl="0" w:tplc="597E8C1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6C56CC"/>
    <w:multiLevelType w:val="hybridMultilevel"/>
    <w:tmpl w:val="53C083DC"/>
    <w:lvl w:ilvl="0" w:tplc="DDB6533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39293A"/>
    <w:multiLevelType w:val="hybridMultilevel"/>
    <w:tmpl w:val="6D2234E0"/>
    <w:lvl w:ilvl="0" w:tplc="7FF69472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F3044"/>
    <w:multiLevelType w:val="hybridMultilevel"/>
    <w:tmpl w:val="C0D8A4F2"/>
    <w:lvl w:ilvl="0" w:tplc="DB8E6C1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136D32"/>
    <w:multiLevelType w:val="hybridMultilevel"/>
    <w:tmpl w:val="35542E96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EDE7CCB"/>
    <w:multiLevelType w:val="hybridMultilevel"/>
    <w:tmpl w:val="1B086A94"/>
    <w:lvl w:ilvl="0" w:tplc="348AE5DE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15652E3"/>
    <w:multiLevelType w:val="hybridMultilevel"/>
    <w:tmpl w:val="FEC21EE0"/>
    <w:lvl w:ilvl="0" w:tplc="1FEAC548">
      <w:start w:val="9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A8D4DBD"/>
    <w:multiLevelType w:val="multilevel"/>
    <w:tmpl w:val="62920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BEE329E"/>
    <w:multiLevelType w:val="hybridMultilevel"/>
    <w:tmpl w:val="D1B6F248"/>
    <w:lvl w:ilvl="0" w:tplc="5880A008">
      <w:start w:val="8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21"/>
  </w:num>
  <w:num w:numId="8">
    <w:abstractNumId w:val="19"/>
  </w:num>
  <w:num w:numId="9">
    <w:abstractNumId w:val="18"/>
  </w:num>
  <w:num w:numId="10">
    <w:abstractNumId w:val="13"/>
  </w:num>
  <w:num w:numId="11">
    <w:abstractNumId w:val="3"/>
  </w:num>
  <w:num w:numId="12">
    <w:abstractNumId w:val="0"/>
  </w:num>
  <w:num w:numId="13">
    <w:abstractNumId w:val="16"/>
  </w:num>
  <w:num w:numId="14">
    <w:abstractNumId w:val="8"/>
  </w:num>
  <w:num w:numId="15">
    <w:abstractNumId w:val="20"/>
  </w:num>
  <w:num w:numId="16">
    <w:abstractNumId w:val="7"/>
  </w:num>
  <w:num w:numId="17">
    <w:abstractNumId w:val="2"/>
  </w:num>
  <w:num w:numId="18">
    <w:abstractNumId w:val="4"/>
  </w:num>
  <w:num w:numId="19">
    <w:abstractNumId w:val="6"/>
  </w:num>
  <w:num w:numId="20">
    <w:abstractNumId w:val="10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09"/>
    <w:rsid w:val="001346FA"/>
    <w:rsid w:val="00194D20"/>
    <w:rsid w:val="001C2945"/>
    <w:rsid w:val="00232109"/>
    <w:rsid w:val="00272AB9"/>
    <w:rsid w:val="002A7687"/>
    <w:rsid w:val="002C086D"/>
    <w:rsid w:val="002E722A"/>
    <w:rsid w:val="00324B8D"/>
    <w:rsid w:val="00416D5A"/>
    <w:rsid w:val="0052761C"/>
    <w:rsid w:val="00621BCE"/>
    <w:rsid w:val="00740B87"/>
    <w:rsid w:val="00881564"/>
    <w:rsid w:val="008820B5"/>
    <w:rsid w:val="008B4101"/>
    <w:rsid w:val="00B12E2A"/>
    <w:rsid w:val="00D53345"/>
    <w:rsid w:val="00E2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0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32109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3210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  <w:lang w:bidi="th-TH"/>
    </w:rPr>
  </w:style>
  <w:style w:type="paragraph" w:styleId="Heading7">
    <w:name w:val="heading 7"/>
    <w:basedOn w:val="Normal"/>
    <w:next w:val="Normal"/>
    <w:link w:val="Heading7Char"/>
    <w:qFormat/>
    <w:rsid w:val="00232109"/>
    <w:pPr>
      <w:spacing w:before="240" w:after="60"/>
      <w:outlineLvl w:val="6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109"/>
    <w:rPr>
      <w:rFonts w:ascii="Arial" w:eastAsia="Times New Roman" w:hAnsi="Arial" w:cs="Cordia New"/>
      <w:b/>
      <w:bCs/>
      <w:kern w:val="32"/>
      <w:sz w:val="32"/>
      <w:szCs w:val="37"/>
      <w:lang w:bidi="ar-SA"/>
    </w:rPr>
  </w:style>
  <w:style w:type="character" w:customStyle="1" w:styleId="Heading2Char">
    <w:name w:val="Heading 2 Char"/>
    <w:basedOn w:val="DefaultParagraphFont"/>
    <w:link w:val="Heading2"/>
    <w:rsid w:val="00232109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232109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basedOn w:val="Normal"/>
    <w:link w:val="FooterChar"/>
    <w:rsid w:val="00232109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232109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semiHidden/>
    <w:rsid w:val="00232109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232109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Header">
    <w:name w:val="header"/>
    <w:basedOn w:val="Normal"/>
    <w:link w:val="HeaderChar"/>
    <w:rsid w:val="00232109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232109"/>
    <w:rPr>
      <w:rFonts w:ascii="Times New Roman" w:eastAsia="Times New Roman" w:hAnsi="Times New Roman" w:cs="Angsana New"/>
      <w:sz w:val="24"/>
      <w:lang w:bidi="ar-SA"/>
    </w:rPr>
  </w:style>
  <w:style w:type="character" w:styleId="PageNumber">
    <w:name w:val="page number"/>
    <w:basedOn w:val="DefaultParagraphFont"/>
    <w:rsid w:val="00232109"/>
  </w:style>
  <w:style w:type="table" w:styleId="TableGrid">
    <w:name w:val="Table Grid"/>
    <w:basedOn w:val="TableNormal"/>
    <w:rsid w:val="002321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32109"/>
    <w:rPr>
      <w:b/>
      <w:bCs/>
    </w:rPr>
  </w:style>
  <w:style w:type="paragraph" w:customStyle="1" w:styleId="style2">
    <w:name w:val="style2"/>
    <w:basedOn w:val="Normal"/>
    <w:rsid w:val="00232109"/>
    <w:pPr>
      <w:spacing w:before="100" w:beforeAutospacing="1" w:after="100" w:afterAutospacing="1"/>
    </w:pPr>
    <w:rPr>
      <w:rFonts w:ascii="Tahoma" w:hAnsi="Tahoma" w:cs="Tahoma"/>
      <w:sz w:val="27"/>
      <w:szCs w:val="27"/>
      <w:lang w:bidi="th-TH"/>
    </w:rPr>
  </w:style>
  <w:style w:type="paragraph" w:styleId="ListBullet">
    <w:name w:val="List Bullet"/>
    <w:basedOn w:val="Normal"/>
    <w:rsid w:val="00232109"/>
    <w:pPr>
      <w:numPr>
        <w:numId w:val="12"/>
      </w:numPr>
    </w:pPr>
    <w:rPr>
      <w:lang w:bidi="th-TH"/>
    </w:rPr>
  </w:style>
  <w:style w:type="paragraph" w:styleId="BodyText">
    <w:name w:val="Body Text"/>
    <w:basedOn w:val="Normal"/>
    <w:link w:val="BodyTextChar"/>
    <w:rsid w:val="00232109"/>
    <w:pPr>
      <w:jc w:val="both"/>
    </w:pPr>
    <w:rPr>
      <w:rFonts w:ascii="Cordia New" w:eastAsia="Cordia New" w:hAnsi="Cordia New"/>
      <w:sz w:val="28"/>
      <w:szCs w:val="28"/>
      <w:lang w:val="x-none" w:eastAsia="zh-CN" w:bidi="th-TH"/>
    </w:rPr>
  </w:style>
  <w:style w:type="character" w:customStyle="1" w:styleId="BodyTextChar">
    <w:name w:val="Body Text Char"/>
    <w:basedOn w:val="DefaultParagraphFont"/>
    <w:link w:val="BodyText"/>
    <w:rsid w:val="00232109"/>
    <w:rPr>
      <w:rFonts w:ascii="Cordia New" w:eastAsia="Cordia New" w:hAnsi="Cordia New" w:cs="Angsana New"/>
      <w:sz w:val="28"/>
      <w:lang w:val="x-none" w:eastAsia="zh-CN"/>
    </w:rPr>
  </w:style>
  <w:style w:type="paragraph" w:styleId="ListParagraph">
    <w:name w:val="List Paragraph"/>
    <w:basedOn w:val="Normal"/>
    <w:uiPriority w:val="34"/>
    <w:qFormat/>
    <w:rsid w:val="00232109"/>
    <w:pPr>
      <w:ind w:left="720"/>
      <w:contextualSpacing/>
    </w:pPr>
  </w:style>
  <w:style w:type="character" w:customStyle="1" w:styleId="bbccolor">
    <w:name w:val="bbc_color"/>
    <w:basedOn w:val="DefaultParagraphFont"/>
    <w:rsid w:val="00232109"/>
  </w:style>
  <w:style w:type="paragraph" w:styleId="Title">
    <w:name w:val="Title"/>
    <w:basedOn w:val="Normal"/>
    <w:link w:val="TitleChar"/>
    <w:uiPriority w:val="99"/>
    <w:qFormat/>
    <w:rsid w:val="00232109"/>
    <w:pPr>
      <w:autoSpaceDE w:val="0"/>
      <w:autoSpaceDN w:val="0"/>
      <w:jc w:val="center"/>
    </w:pPr>
    <w:rPr>
      <w:rFonts w:eastAsia="Calibri"/>
      <w:b/>
      <w:bCs/>
      <w:sz w:val="32"/>
      <w:szCs w:val="32"/>
      <w:lang w:bidi="th-TH"/>
    </w:rPr>
  </w:style>
  <w:style w:type="character" w:customStyle="1" w:styleId="TitleChar">
    <w:name w:val="Title Char"/>
    <w:basedOn w:val="DefaultParagraphFont"/>
    <w:link w:val="Title"/>
    <w:uiPriority w:val="99"/>
    <w:rsid w:val="00232109"/>
    <w:rPr>
      <w:rFonts w:ascii="Times New Roman" w:eastAsia="Calibri" w:hAnsi="Times New Roman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0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32109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3210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  <w:lang w:bidi="th-TH"/>
    </w:rPr>
  </w:style>
  <w:style w:type="paragraph" w:styleId="Heading7">
    <w:name w:val="heading 7"/>
    <w:basedOn w:val="Normal"/>
    <w:next w:val="Normal"/>
    <w:link w:val="Heading7Char"/>
    <w:qFormat/>
    <w:rsid w:val="00232109"/>
    <w:pPr>
      <w:spacing w:before="240" w:after="60"/>
      <w:outlineLvl w:val="6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109"/>
    <w:rPr>
      <w:rFonts w:ascii="Arial" w:eastAsia="Times New Roman" w:hAnsi="Arial" w:cs="Cordia New"/>
      <w:b/>
      <w:bCs/>
      <w:kern w:val="32"/>
      <w:sz w:val="32"/>
      <w:szCs w:val="37"/>
      <w:lang w:bidi="ar-SA"/>
    </w:rPr>
  </w:style>
  <w:style w:type="character" w:customStyle="1" w:styleId="Heading2Char">
    <w:name w:val="Heading 2 Char"/>
    <w:basedOn w:val="DefaultParagraphFont"/>
    <w:link w:val="Heading2"/>
    <w:rsid w:val="00232109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232109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basedOn w:val="Normal"/>
    <w:link w:val="FooterChar"/>
    <w:rsid w:val="00232109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232109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semiHidden/>
    <w:rsid w:val="00232109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232109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Header">
    <w:name w:val="header"/>
    <w:basedOn w:val="Normal"/>
    <w:link w:val="HeaderChar"/>
    <w:rsid w:val="00232109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232109"/>
    <w:rPr>
      <w:rFonts w:ascii="Times New Roman" w:eastAsia="Times New Roman" w:hAnsi="Times New Roman" w:cs="Angsana New"/>
      <w:sz w:val="24"/>
      <w:lang w:bidi="ar-SA"/>
    </w:rPr>
  </w:style>
  <w:style w:type="character" w:styleId="PageNumber">
    <w:name w:val="page number"/>
    <w:basedOn w:val="DefaultParagraphFont"/>
    <w:rsid w:val="00232109"/>
  </w:style>
  <w:style w:type="table" w:styleId="TableGrid">
    <w:name w:val="Table Grid"/>
    <w:basedOn w:val="TableNormal"/>
    <w:rsid w:val="002321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32109"/>
    <w:rPr>
      <w:b/>
      <w:bCs/>
    </w:rPr>
  </w:style>
  <w:style w:type="paragraph" w:customStyle="1" w:styleId="style2">
    <w:name w:val="style2"/>
    <w:basedOn w:val="Normal"/>
    <w:rsid w:val="00232109"/>
    <w:pPr>
      <w:spacing w:before="100" w:beforeAutospacing="1" w:after="100" w:afterAutospacing="1"/>
    </w:pPr>
    <w:rPr>
      <w:rFonts w:ascii="Tahoma" w:hAnsi="Tahoma" w:cs="Tahoma"/>
      <w:sz w:val="27"/>
      <w:szCs w:val="27"/>
      <w:lang w:bidi="th-TH"/>
    </w:rPr>
  </w:style>
  <w:style w:type="paragraph" w:styleId="ListBullet">
    <w:name w:val="List Bullet"/>
    <w:basedOn w:val="Normal"/>
    <w:rsid w:val="00232109"/>
    <w:pPr>
      <w:numPr>
        <w:numId w:val="12"/>
      </w:numPr>
    </w:pPr>
    <w:rPr>
      <w:lang w:bidi="th-TH"/>
    </w:rPr>
  </w:style>
  <w:style w:type="paragraph" w:styleId="BodyText">
    <w:name w:val="Body Text"/>
    <w:basedOn w:val="Normal"/>
    <w:link w:val="BodyTextChar"/>
    <w:rsid w:val="00232109"/>
    <w:pPr>
      <w:jc w:val="both"/>
    </w:pPr>
    <w:rPr>
      <w:rFonts w:ascii="Cordia New" w:eastAsia="Cordia New" w:hAnsi="Cordia New"/>
      <w:sz w:val="28"/>
      <w:szCs w:val="28"/>
      <w:lang w:val="x-none" w:eastAsia="zh-CN" w:bidi="th-TH"/>
    </w:rPr>
  </w:style>
  <w:style w:type="character" w:customStyle="1" w:styleId="BodyTextChar">
    <w:name w:val="Body Text Char"/>
    <w:basedOn w:val="DefaultParagraphFont"/>
    <w:link w:val="BodyText"/>
    <w:rsid w:val="00232109"/>
    <w:rPr>
      <w:rFonts w:ascii="Cordia New" w:eastAsia="Cordia New" w:hAnsi="Cordia New" w:cs="Angsana New"/>
      <w:sz w:val="28"/>
      <w:lang w:val="x-none" w:eastAsia="zh-CN"/>
    </w:rPr>
  </w:style>
  <w:style w:type="paragraph" w:styleId="ListParagraph">
    <w:name w:val="List Paragraph"/>
    <w:basedOn w:val="Normal"/>
    <w:uiPriority w:val="34"/>
    <w:qFormat/>
    <w:rsid w:val="00232109"/>
    <w:pPr>
      <w:ind w:left="720"/>
      <w:contextualSpacing/>
    </w:pPr>
  </w:style>
  <w:style w:type="character" w:customStyle="1" w:styleId="bbccolor">
    <w:name w:val="bbc_color"/>
    <w:basedOn w:val="DefaultParagraphFont"/>
    <w:rsid w:val="00232109"/>
  </w:style>
  <w:style w:type="paragraph" w:styleId="Title">
    <w:name w:val="Title"/>
    <w:basedOn w:val="Normal"/>
    <w:link w:val="TitleChar"/>
    <w:uiPriority w:val="99"/>
    <w:qFormat/>
    <w:rsid w:val="00232109"/>
    <w:pPr>
      <w:autoSpaceDE w:val="0"/>
      <w:autoSpaceDN w:val="0"/>
      <w:jc w:val="center"/>
    </w:pPr>
    <w:rPr>
      <w:rFonts w:eastAsia="Calibri"/>
      <w:b/>
      <w:bCs/>
      <w:sz w:val="32"/>
      <w:szCs w:val="32"/>
      <w:lang w:bidi="th-TH"/>
    </w:rPr>
  </w:style>
  <w:style w:type="character" w:customStyle="1" w:styleId="TitleChar">
    <w:name w:val="Title Char"/>
    <w:basedOn w:val="DefaultParagraphFont"/>
    <w:link w:val="Title"/>
    <w:uiPriority w:val="99"/>
    <w:rsid w:val="00232109"/>
    <w:rPr>
      <w:rFonts w:ascii="Times New Roman" w:eastAsia="Calibri" w:hAnsi="Times New Roman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7B95-060A-48A9-8440-ED39113B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2999</Words>
  <Characters>17096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NPRU</dc:creator>
  <cp:lastModifiedBy>Microsoft</cp:lastModifiedBy>
  <cp:revision>2</cp:revision>
  <dcterms:created xsi:type="dcterms:W3CDTF">2015-07-04T10:23:00Z</dcterms:created>
  <dcterms:modified xsi:type="dcterms:W3CDTF">2015-07-04T10:23:00Z</dcterms:modified>
</cp:coreProperties>
</file>