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D7" w:rsidRDefault="004437D7" w:rsidP="004437D7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133BA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กำหนดการ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4437D7" w:rsidRPr="00570FC6" w:rsidRDefault="004437D7" w:rsidP="004437D7">
      <w:pPr>
        <w:tabs>
          <w:tab w:val="left" w:pos="266"/>
          <w:tab w:val="left" w:pos="3420"/>
        </w:tabs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570FC6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</w:p>
    <w:p w:rsidR="004437D7" w:rsidRDefault="004437D7" w:rsidP="004437D7">
      <w:pPr>
        <w:tabs>
          <w:tab w:val="left" w:pos="0"/>
          <w:tab w:val="left" w:pos="255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25B42">
        <w:rPr>
          <w:rFonts w:ascii="TH SarabunPSK" w:hAnsi="TH SarabunPSK" w:cs="TH SarabunPSK"/>
          <w:spacing w:val="-6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25B42">
        <w:rPr>
          <w:rFonts w:ascii="TH SarabunPSK" w:hAnsi="TH SarabunPSK" w:cs="TH SarabunPSK"/>
          <w:spacing w:val="-6"/>
          <w:sz w:val="32"/>
          <w:szCs w:val="32"/>
          <w:cs/>
        </w:rPr>
        <w:t>– ๐๙.๐๐ น.</w:t>
      </w:r>
      <w:r w:rsidRPr="00425B42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25B42">
        <w:rPr>
          <w:rFonts w:ascii="TH SarabunPSK" w:hAnsi="TH SarabunPSK" w:cs="TH SarabunPSK"/>
          <w:spacing w:val="-6"/>
          <w:sz w:val="32"/>
          <w:szCs w:val="32"/>
          <w:cs/>
        </w:rPr>
        <w:t>ลงทะเบียน</w:t>
      </w:r>
    </w:p>
    <w:p w:rsidR="004437D7" w:rsidRPr="004A5A0F" w:rsidRDefault="004437D7" w:rsidP="004437D7">
      <w:pPr>
        <w:tabs>
          <w:tab w:val="left" w:pos="266"/>
          <w:tab w:val="left" w:pos="2552"/>
        </w:tabs>
        <w:jc w:val="thaiDistribute"/>
        <w:rPr>
          <w:rFonts w:ascii="TH SarabunPSK" w:hAnsi="TH SarabunPSK" w:cs="TH SarabunPSK"/>
          <w:spacing w:val="-6"/>
          <w:sz w:val="20"/>
          <w:szCs w:val="20"/>
        </w:rPr>
      </w:pPr>
    </w:p>
    <w:p w:rsidR="004437D7" w:rsidRDefault="004437D7" w:rsidP="004437D7">
      <w:r>
        <w:rPr>
          <w:rFonts w:ascii="TH SarabunPSK" w:hAnsi="TH SarabunPSK" w:cs="TH SarabunPSK" w:hint="cs"/>
          <w:spacing w:val="-6"/>
          <w:sz w:val="32"/>
          <w:szCs w:val="32"/>
          <w:cs/>
        </w:rPr>
        <w:t>๐๙.๐๐</w:t>
      </w:r>
      <w:r w:rsidRPr="00425B4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proofErr w:type="gramStart"/>
      <w:r w:rsidRPr="00425B42">
        <w:rPr>
          <w:rFonts w:ascii="TH SarabunPSK" w:hAnsi="TH SarabunPSK" w:cs="TH SarabunPSK"/>
          <w:spacing w:val="-6"/>
          <w:sz w:val="32"/>
          <w:szCs w:val="32"/>
        </w:rPr>
        <w:t xml:space="preserve">– </w:t>
      </w:r>
      <w:r w:rsidRPr="00425B42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๐.๓</w:t>
      </w:r>
      <w:r w:rsidRPr="00425B42">
        <w:rPr>
          <w:rFonts w:ascii="TH SarabunPSK" w:hAnsi="TH SarabunPSK" w:cs="TH SarabunPSK"/>
          <w:spacing w:val="-6"/>
          <w:sz w:val="32"/>
          <w:szCs w:val="32"/>
          <w:cs/>
        </w:rPr>
        <w:t>๐ น.</w:t>
      </w:r>
      <w:proofErr w:type="gramEnd"/>
      <w:r w:rsidRPr="00425B42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4A5A0F">
        <w:rPr>
          <w:rFonts w:ascii="TH SarabunPSK" w:hAnsi="TH SarabunPSK" w:cs="TH SarabunPSK"/>
          <w:sz w:val="32"/>
          <w:szCs w:val="32"/>
          <w:cs/>
        </w:rPr>
        <w:t xml:space="preserve">ชี้แจงความเข้าใจเกี่ยวกับการเขียนรายงานการประเมินตนเอง </w:t>
      </w:r>
      <w:r w:rsidRPr="004A5A0F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4A5A0F">
        <w:rPr>
          <w:rFonts w:ascii="TH SarabunPSK" w:hAnsi="TH SarabunPSK" w:cs="TH SarabunPSK"/>
          <w:sz w:val="32"/>
          <w:szCs w:val="32"/>
        </w:rPr>
        <w:t>SAR )</w:t>
      </w:r>
      <w:proofErr w:type="gramEnd"/>
    </w:p>
    <w:p w:rsidR="004437D7" w:rsidRPr="004A5A0F" w:rsidRDefault="004437D7" w:rsidP="004437D7">
      <w:pPr>
        <w:tabs>
          <w:tab w:val="left" w:pos="266"/>
        </w:tabs>
        <w:rPr>
          <w:rFonts w:ascii="TH SarabunPSK" w:hAnsi="TH SarabunPSK" w:cs="TH SarabunPSK"/>
          <w:sz w:val="20"/>
          <w:szCs w:val="20"/>
        </w:rPr>
      </w:pPr>
    </w:p>
    <w:p w:rsidR="004437D7" w:rsidRDefault="004437D7" w:rsidP="004437D7">
      <w:pPr>
        <w:tabs>
          <w:tab w:val="left" w:pos="266"/>
          <w:tab w:val="left" w:pos="2835"/>
        </w:tabs>
        <w:rPr>
          <w:rFonts w:ascii="TH SarabunPSK" w:hAnsi="TH SarabunPSK" w:cs="TH SarabunPSK"/>
          <w:spacing w:val="-6"/>
          <w:sz w:val="32"/>
          <w:szCs w:val="32"/>
        </w:rPr>
      </w:pPr>
      <w:r w:rsidRPr="00425B42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๐</w:t>
      </w:r>
      <w:r w:rsidRPr="00425B42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425B42">
        <w:rPr>
          <w:rFonts w:ascii="TH SarabunPSK" w:hAnsi="TH SarabunPSK" w:cs="TH SarabunPSK"/>
          <w:spacing w:val="-6"/>
          <w:sz w:val="32"/>
          <w:szCs w:val="32"/>
          <w:cs/>
        </w:rPr>
        <w:t>๐</w:t>
      </w:r>
      <w:r w:rsidRPr="00425B4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425B42">
        <w:rPr>
          <w:rFonts w:ascii="TH SarabunPSK" w:hAnsi="TH SarabunPSK" w:cs="TH SarabunPSK"/>
          <w:sz w:val="32"/>
          <w:szCs w:val="32"/>
        </w:rPr>
        <w:t>–</w:t>
      </w:r>
      <w:r w:rsidRPr="00425B42">
        <w:rPr>
          <w:rFonts w:ascii="TH SarabunPSK" w:hAnsi="TH SarabunPSK" w:cs="TH SarabunPSK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425B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Pr="00425B42">
        <w:rPr>
          <w:rFonts w:ascii="TH SarabunPSK" w:hAnsi="TH SarabunPSK" w:cs="TH SarabunPSK"/>
          <w:sz w:val="32"/>
          <w:szCs w:val="32"/>
          <w:cs/>
        </w:rPr>
        <w:t xml:space="preserve"> น.</w:t>
      </w:r>
      <w:proofErr w:type="gramEnd"/>
      <w:r w:rsidRPr="00425B4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pacing w:val="-6"/>
          <w:sz w:val="32"/>
          <w:szCs w:val="32"/>
        </w:rPr>
        <w:tab/>
        <w:t xml:space="preserve"> </w:t>
      </w:r>
      <w:r w:rsidRPr="002359F5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พักรับประทานอาหารว่างและเครื่องดื่ม</w:t>
      </w:r>
      <w:r w:rsidRPr="003E036D">
        <w:rPr>
          <w:rFonts w:ascii="Angsana New" w:hAnsi="Angsana New"/>
          <w:sz w:val="32"/>
          <w:szCs w:val="32"/>
          <w:cs/>
        </w:rPr>
        <w:t xml:space="preserve">   </w:t>
      </w:r>
    </w:p>
    <w:p w:rsidR="004437D7" w:rsidRPr="002359F5" w:rsidRDefault="004437D7" w:rsidP="004437D7">
      <w:pPr>
        <w:tabs>
          <w:tab w:val="left" w:pos="266"/>
          <w:tab w:val="left" w:pos="2835"/>
        </w:tabs>
        <w:rPr>
          <w:rFonts w:ascii="TH SarabunPSK" w:hAnsi="TH SarabunPSK" w:cs="TH SarabunPSK"/>
          <w:spacing w:val="-6"/>
          <w:sz w:val="20"/>
          <w:szCs w:val="20"/>
        </w:rPr>
      </w:pPr>
    </w:p>
    <w:p w:rsidR="004437D7" w:rsidRPr="00425B42" w:rsidRDefault="004437D7" w:rsidP="004437D7">
      <w:pPr>
        <w:tabs>
          <w:tab w:val="left" w:pos="266"/>
          <w:tab w:val="left" w:pos="2835"/>
        </w:tabs>
        <w:rPr>
          <w:rFonts w:ascii="TH SarabunPSK" w:hAnsi="TH SarabunPSK" w:cs="TH SarabunPSK"/>
          <w:spacing w:val="-6"/>
          <w:sz w:val="32"/>
          <w:szCs w:val="32"/>
          <w:cs/>
        </w:rPr>
      </w:pPr>
      <w:r w:rsidRPr="00425B42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425B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๑๒.๐๐ น.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59F5">
        <w:rPr>
          <w:rFonts w:ascii="TH SarabunPSK" w:hAnsi="TH SarabunPSK" w:cs="TH SarabunPSK"/>
          <w:sz w:val="32"/>
          <w:szCs w:val="32"/>
          <w:cs/>
        </w:rPr>
        <w:t xml:space="preserve">แบ่งกลุ่มย่อยเขียน </w:t>
      </w:r>
      <w:proofErr w:type="gramStart"/>
      <w:r w:rsidRPr="002359F5"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proofErr w:type="gram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๙ กลุ่ม </w:t>
      </w:r>
    </w:p>
    <w:p w:rsidR="004437D7" w:rsidRPr="002359F5" w:rsidRDefault="004437D7" w:rsidP="004437D7">
      <w:pPr>
        <w:tabs>
          <w:tab w:val="left" w:pos="72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4437D7" w:rsidRDefault="004437D7" w:rsidP="004437D7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๑๒.๐๐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๑๓.๐๐ น.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E6C8A">
        <w:rPr>
          <w:rFonts w:ascii="TH SarabunPSK" w:hAnsi="TH SarabunPSK" w:cs="TH SarabunPSK"/>
          <w:sz w:val="32"/>
          <w:szCs w:val="32"/>
          <w:cs/>
        </w:rPr>
        <w:t>รับประทานอาหารกลางวัน</w:t>
      </w:r>
    </w:p>
    <w:p w:rsidR="004437D7" w:rsidRPr="002359F5" w:rsidRDefault="004437D7" w:rsidP="004437D7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4437D7" w:rsidRDefault="004437D7" w:rsidP="004437D7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๑๓.๐๐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๑๔.๓๐ น.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E036D">
        <w:rPr>
          <w:rFonts w:ascii="Angsana New" w:hAnsi="Angsana New"/>
          <w:sz w:val="32"/>
          <w:szCs w:val="32"/>
          <w:cs/>
        </w:rPr>
        <w:t xml:space="preserve"> </w:t>
      </w:r>
      <w:r w:rsidRPr="002359F5">
        <w:rPr>
          <w:rFonts w:ascii="TH SarabunPSK" w:hAnsi="TH SarabunPSK" w:cs="TH SarabunPSK"/>
          <w:sz w:val="32"/>
          <w:szCs w:val="32"/>
          <w:cs/>
        </w:rPr>
        <w:t xml:space="preserve">แบ่งกลุ่มย่อยเขียน </w:t>
      </w:r>
      <w:r w:rsidRPr="002359F5"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(ต่อ)</w:t>
      </w:r>
    </w:p>
    <w:p w:rsidR="004437D7" w:rsidRPr="003E01C2" w:rsidRDefault="004437D7" w:rsidP="004437D7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4437D7" w:rsidRDefault="004437D7" w:rsidP="004437D7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๑๔.๓๐ - ๑๔.๔๕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59F5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พักรับประทานอาหารว่างและเครื่องดื่ม</w:t>
      </w:r>
      <w:r w:rsidRPr="003E036D">
        <w:rPr>
          <w:rFonts w:ascii="Angsana New" w:hAnsi="Angsana New"/>
          <w:sz w:val="32"/>
          <w:szCs w:val="32"/>
          <w:cs/>
        </w:rPr>
        <w:t xml:space="preserve">   </w:t>
      </w:r>
    </w:p>
    <w:p w:rsidR="004437D7" w:rsidRPr="003E01C2" w:rsidRDefault="004437D7" w:rsidP="004437D7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4437D7" w:rsidRDefault="004437D7" w:rsidP="004437D7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๑๔.๔๕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๑๖.๐๐ น.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นำเสนอผลการเขียนรายงาน</w:t>
      </w:r>
    </w:p>
    <w:p w:rsidR="004437D7" w:rsidRPr="003E01C2" w:rsidRDefault="004437D7" w:rsidP="004437D7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4437D7" w:rsidRPr="009133BA" w:rsidRDefault="004437D7" w:rsidP="004437D7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๑๖.๐๐ - ๑๖.๓๐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E01C2">
        <w:rPr>
          <w:rFonts w:ascii="TH SarabunPSK" w:hAnsi="TH SarabunPSK" w:cs="TH SarabunPSK"/>
          <w:sz w:val="32"/>
          <w:szCs w:val="32"/>
          <w:cs/>
        </w:rPr>
        <w:t>สรุปผลการประชุม และปิดการประชุม</w:t>
      </w:r>
    </w:p>
    <w:p w:rsidR="004437D7" w:rsidRDefault="004437D7" w:rsidP="004437D7">
      <w:pPr>
        <w:rPr>
          <w:rFonts w:ascii="TH SarabunPSK" w:hAnsi="TH SarabunPSK" w:cs="TH SarabunPSK"/>
          <w:sz w:val="32"/>
          <w:szCs w:val="32"/>
        </w:rPr>
      </w:pPr>
    </w:p>
    <w:p w:rsidR="004437D7" w:rsidRDefault="004437D7" w:rsidP="004437D7">
      <w:pPr>
        <w:rPr>
          <w:rFonts w:ascii="TH SarabunPSK" w:hAnsi="TH SarabunPSK" w:cs="TH SarabunPSK" w:hint="cs"/>
          <w:sz w:val="32"/>
          <w:szCs w:val="32"/>
        </w:rPr>
      </w:pPr>
    </w:p>
    <w:p w:rsidR="004437D7" w:rsidRDefault="004437D7" w:rsidP="004437D7">
      <w:pPr>
        <w:rPr>
          <w:rFonts w:ascii="TH SarabunPSK" w:hAnsi="TH SarabunPSK" w:cs="TH SarabunPSK"/>
          <w:sz w:val="32"/>
          <w:szCs w:val="32"/>
        </w:rPr>
      </w:pPr>
    </w:p>
    <w:p w:rsidR="004437D7" w:rsidRDefault="004437D7" w:rsidP="004437D7">
      <w:pPr>
        <w:rPr>
          <w:rFonts w:ascii="TH SarabunPSK" w:hAnsi="TH SarabunPSK" w:cs="TH SarabunPSK"/>
          <w:sz w:val="32"/>
          <w:szCs w:val="32"/>
        </w:rPr>
      </w:pPr>
    </w:p>
    <w:p w:rsidR="004437D7" w:rsidRDefault="004437D7" w:rsidP="004437D7">
      <w:pPr>
        <w:rPr>
          <w:rFonts w:ascii="TH SarabunPSK" w:hAnsi="TH SarabunPSK" w:cs="TH SarabunPSK"/>
          <w:sz w:val="32"/>
          <w:szCs w:val="32"/>
        </w:rPr>
      </w:pPr>
    </w:p>
    <w:p w:rsidR="004437D7" w:rsidRDefault="004437D7" w:rsidP="004437D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๑,๒,๓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โถงหน้า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ลิฟท์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ชั้น ๕</w:t>
      </w:r>
    </w:p>
    <w:p w:rsidR="004437D7" w:rsidRDefault="004437D7" w:rsidP="004437D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อ.ดร.นภา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ยอดสิน</w:t>
      </w:r>
    </w:p>
    <w:p w:rsidR="004437D7" w:rsidRDefault="004437D7" w:rsidP="004437D7">
      <w:pPr>
        <w:rPr>
          <w:rFonts w:ascii="TH SarabunPSK" w:hAnsi="TH SarabunPSK" w:cs="TH SarabunPSK" w:hint="cs"/>
          <w:sz w:val="32"/>
          <w:szCs w:val="32"/>
        </w:rPr>
      </w:pPr>
    </w:p>
    <w:p w:rsidR="004437D7" w:rsidRDefault="004437D7" w:rsidP="004437D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๔,๕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ห้องชมพู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พันธ์ทิพย์</w:t>
      </w:r>
      <w:proofErr w:type="spellEnd"/>
    </w:p>
    <w:p w:rsidR="004437D7" w:rsidRDefault="004437D7" w:rsidP="004437D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อ.ผ่องใส  สินธุสกุล</w:t>
      </w:r>
    </w:p>
    <w:p w:rsidR="004437D7" w:rsidRDefault="004437D7" w:rsidP="004437D7">
      <w:pPr>
        <w:rPr>
          <w:rFonts w:ascii="TH SarabunPSK" w:hAnsi="TH SarabunPSK" w:cs="TH SarabunPSK" w:hint="cs"/>
          <w:sz w:val="32"/>
          <w:szCs w:val="32"/>
        </w:rPr>
      </w:pPr>
    </w:p>
    <w:p w:rsidR="004437D7" w:rsidRDefault="004437D7" w:rsidP="004437D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๖,๗,๘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โถงหน้าห้องประชุมลีลาวดี</w:t>
      </w:r>
    </w:p>
    <w:p w:rsidR="004437D7" w:rsidRDefault="004437D7" w:rsidP="004437D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ผศ.ดร.สุวิมล  เรืองศรี</w:t>
      </w:r>
    </w:p>
    <w:p w:rsidR="004437D7" w:rsidRDefault="004437D7" w:rsidP="004437D7">
      <w:pPr>
        <w:rPr>
          <w:rFonts w:ascii="TH SarabunPSK" w:hAnsi="TH SarabunPSK" w:cs="TH SarabunPSK" w:hint="cs"/>
          <w:sz w:val="32"/>
          <w:szCs w:val="32"/>
        </w:rPr>
      </w:pPr>
    </w:p>
    <w:p w:rsidR="004437D7" w:rsidRDefault="004437D7" w:rsidP="004437D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๙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ห้องประชุมเฟื่องฟ้า</w:t>
      </w:r>
    </w:p>
    <w:p w:rsidR="004437D7" w:rsidRDefault="004437D7" w:rsidP="004437D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อ.นิพา  ผลสงเคราะห์</w:t>
      </w:r>
    </w:p>
    <w:p w:rsidR="00733A1A" w:rsidRDefault="00733A1A"/>
    <w:sectPr w:rsidR="00733A1A" w:rsidSect="00733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37D7"/>
    <w:rsid w:val="004437D7"/>
    <w:rsid w:val="0073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D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npru7745</dc:creator>
  <cp:lastModifiedBy>npru7745</cp:lastModifiedBy>
  <cp:revision>1</cp:revision>
  <dcterms:created xsi:type="dcterms:W3CDTF">2015-06-19T09:25:00Z</dcterms:created>
  <dcterms:modified xsi:type="dcterms:W3CDTF">2015-06-19T09:25:00Z</dcterms:modified>
</cp:coreProperties>
</file>