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9" w:rsidRDefault="00F615D9" w:rsidP="00F615D9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/>
          <w:bCs/>
          <w:i w:val="0"/>
          <w:i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4F5D4440" wp14:editId="4810240A">
            <wp:simplePos x="0" y="0"/>
            <wp:positionH relativeFrom="column">
              <wp:posOffset>1900362</wp:posOffset>
            </wp:positionH>
            <wp:positionV relativeFrom="paragraph">
              <wp:posOffset>174928</wp:posOffset>
            </wp:positionV>
            <wp:extent cx="1494845" cy="1645561"/>
            <wp:effectExtent l="0" t="0" r="0" b="0"/>
            <wp:wrapNone/>
            <wp:docPr id="2" name="รูปภาพ 2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45" cy="164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รายงานผลการประเมินคุณภาพการศึกษาภายในระดับหลักสูตร</w:t>
      </w:r>
    </w:p>
    <w:p w:rsidR="00F615D9" w:rsidRDefault="00F615D9" w:rsidP="00F615D9">
      <w:pPr>
        <w:pStyle w:val="a9"/>
        <w:jc w:val="center"/>
        <w:rPr>
          <w:rFonts w:ascii="TH SarabunPSK" w:hAnsi="TH SarabunPSK" w:cs="TH SarabunPSK" w:hint="cs"/>
          <w:b/>
          <w:bCs/>
          <w:i/>
          <w:iCs/>
          <w:sz w:val="48"/>
          <w:szCs w:val="48"/>
        </w:rPr>
      </w:pPr>
    </w:p>
    <w:p w:rsidR="004F0AC8" w:rsidRPr="00F615D9" w:rsidRDefault="004F0AC8" w:rsidP="00F615D9">
      <w:pPr>
        <w:pStyle w:val="a9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F615D9" w:rsidRP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หลักสูตร...................................................</w:t>
      </w:r>
    </w:p>
    <w:p w:rsidR="00F615D9" w:rsidRP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คณะ............................</w:t>
      </w:r>
    </w:p>
    <w:p w:rsid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5D9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F615D9">
        <w:rPr>
          <w:rFonts w:ascii="TH SarabunPSK" w:hAnsi="TH SarabunPSK" w:cs="TH SarabunPSK"/>
          <w:b/>
          <w:bCs/>
          <w:sz w:val="44"/>
          <w:szCs w:val="44"/>
          <w:cs/>
        </w:rPr>
        <w:t>ภัฏ</w:t>
      </w:r>
      <w:proofErr w:type="spellEnd"/>
      <w:r w:rsidRPr="00F615D9">
        <w:rPr>
          <w:rFonts w:ascii="TH SarabunPSK" w:hAnsi="TH SarabunPSK" w:cs="TH SarabunPSK"/>
          <w:b/>
          <w:bCs/>
          <w:sz w:val="44"/>
          <w:szCs w:val="44"/>
          <w:cs/>
        </w:rPr>
        <w:t>นครปฐม</w:t>
      </w:r>
    </w:p>
    <w:p w:rsidR="00F615D9" w:rsidRDefault="004F0AC8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25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F615D9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0036E" w:rsidRDefault="00F0036E" w:rsidP="00F615D9">
      <w:pPr>
        <w:pStyle w:val="a9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2900D7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โดยคณะกรรมการตรวจประเมินคุณภาพการศึกษาภายใน</w:t>
      </w:r>
    </w:p>
    <w:p w:rsidR="00F615D9" w:rsidRPr="002900D7" w:rsidRDefault="00F0036E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</w:p>
    <w:p w:rsidR="00F615D9" w:rsidRDefault="00F615D9" w:rsidP="00F615D9">
      <w:pPr>
        <w:pStyle w:val="a9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F0AC8" w:rsidRPr="002900D7" w:rsidRDefault="004F0AC8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:rsidR="00F615D9" w:rsidRDefault="00F615D9" w:rsidP="00F615D9">
      <w:pPr>
        <w:pStyle w:val="a9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F0AC8" w:rsidRDefault="004F0AC8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a9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นครปฐม</w:t>
      </w:r>
    </w:p>
    <w:p w:rsidR="00F615D9" w:rsidRDefault="00F615D9" w:rsidP="0059181E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59181E" w:rsidRPr="003A103E" w:rsidRDefault="0059181E" w:rsidP="0059181E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รายงานผลการประเมิน</w:t>
      </w: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คุณภาพการศึกษาภายในระดับหลักสูตร</w:t>
      </w:r>
    </w:p>
    <w:p w:rsidR="0059181E" w:rsidRPr="003A103E" w:rsidRDefault="0059181E" w:rsidP="0059181E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หลักสูตร...................................................</w:t>
      </w: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</w:p>
    <w:p w:rsidR="00F615D9" w:rsidRDefault="0059181E" w:rsidP="0059181E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3A10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40434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="0024043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240434">
        <w:rPr>
          <w:rFonts w:ascii="TH SarabunPSK" w:hAnsi="TH SarabunPSK" w:cs="TH SarabunPSK" w:hint="cs"/>
          <w:b/>
          <w:bCs/>
          <w:sz w:val="32"/>
          <w:szCs w:val="32"/>
          <w:cs/>
        </w:rPr>
        <w:t>นครปฐม</w:t>
      </w:r>
    </w:p>
    <w:p w:rsidR="0059181E" w:rsidRDefault="004F0AC8" w:rsidP="0059181E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59181E" w:rsidRPr="002A7A1A" w:rsidRDefault="0059181E" w:rsidP="0059181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</w:p>
    <w:p w:rsidR="0059181E" w:rsidRDefault="0059181E" w:rsidP="0059181E">
      <w:pPr>
        <w:pStyle w:val="a3"/>
        <w:ind w:left="284"/>
        <w:rPr>
          <w:rFonts w:ascii="TH SarabunPSK" w:hAnsi="TH SarabunPSK" w:cs="TH SarabunPSK" w:hint="cs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4F0AC8" w:rsidRPr="002A7A1A" w:rsidRDefault="004F0AC8" w:rsidP="004F0AC8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4F0AC8" w:rsidRPr="004F0AC8" w:rsidRDefault="004F0AC8" w:rsidP="004F0AC8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59181E" w:rsidRPr="002A7A1A" w:rsidRDefault="0059181E" w:rsidP="0059181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 รายนามคณะผู้ประเมิน</w:t>
      </w:r>
    </w:p>
    <w:p w:rsidR="0059181E" w:rsidRPr="0074547A" w:rsidRDefault="00240434" w:rsidP="00591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1E" w:rsidRPr="002703F7" w:rsidRDefault="0059181E" w:rsidP="0059181E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6pt;margin-top:2.05pt;width:8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" stroked="f">
                <v:textbox>
                  <w:txbxContent>
                    <w:p w:rsidR="0059181E" w:rsidRPr="002703F7" w:rsidRDefault="0059181E" w:rsidP="0059181E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59181E" w:rsidRDefault="0059181E" w:rsidP="0059181E">
      <w:pPr>
        <w:pStyle w:val="a3"/>
        <w:tabs>
          <w:tab w:val="left" w:pos="19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547A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59181E" w:rsidRPr="0074547A" w:rsidRDefault="0059181E" w:rsidP="0059181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74547A" w:rsidRDefault="0059181E" w:rsidP="0059181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4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59181E" w:rsidRPr="003A103E" w:rsidRDefault="0059181E" w:rsidP="0059181E">
      <w:pPr>
        <w:pStyle w:val="4"/>
        <w:ind w:left="1037" w:firstLine="867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59181E" w:rsidRPr="0074547A" w:rsidRDefault="0059181E" w:rsidP="0059181E">
      <w:pPr>
        <w:pStyle w:val="a3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74547A" w:rsidRDefault="0059181E" w:rsidP="005918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9181E" w:rsidRPr="003A103E" w:rsidRDefault="0059181E" w:rsidP="0059181E">
      <w:pPr>
        <w:pStyle w:val="4"/>
        <w:tabs>
          <w:tab w:val="left" w:pos="1960"/>
        </w:tabs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59181E" w:rsidRDefault="0059181E" w:rsidP="0059181E">
      <w:pPr>
        <w:pStyle w:val="a3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2A7A1A" w:rsidRDefault="0059181E" w:rsidP="0059181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ผลการประเมินตามตัวบ่งชี้</w:t>
      </w:r>
    </w:p>
    <w:p w:rsidR="0059181E" w:rsidRPr="003A103E" w:rsidRDefault="0059181E" w:rsidP="0059181E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ผลการประเมินรายตัวบ่งชี้ ตามองค์ประกอบคุณภาพ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73"/>
        <w:gridCol w:w="1434"/>
        <w:gridCol w:w="963"/>
        <w:gridCol w:w="1308"/>
        <w:gridCol w:w="1330"/>
        <w:gridCol w:w="1031"/>
      </w:tblGrid>
      <w:tr w:rsidR="0059181E" w:rsidRPr="003A103E" w:rsidTr="00D977E7">
        <w:trPr>
          <w:trHeight w:val="73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องหลักสูตร........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คณะกรมการประเมิน</w:t>
            </w:r>
          </w:p>
        </w:tc>
      </w:tr>
      <w:tr w:rsidR="0059181E" w:rsidRPr="003A103E" w:rsidTr="00D977E7">
        <w:trPr>
          <w:trHeight w:val="56"/>
          <w:tblHeader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181E" w:rsidRPr="003A103E" w:rsidTr="00D977E7">
        <w:trPr>
          <w:trHeight w:val="170"/>
          <w:tblHeader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181E" w:rsidRPr="003A103E" w:rsidTr="00C716EF">
        <w:trPr>
          <w:trHeight w:val="75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D977E7">
        <w:trPr>
          <w:trHeight w:val="26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8D5C0E" w:rsidRDefault="0059181E" w:rsidP="00C411E0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8D5C0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  <w:r w:rsidRPr="008D5C0E">
              <w:rPr>
                <w:rFonts w:ascii="TH Sarabun New" w:hAnsi="TH Sarabun New" w:cs="TH Sarabun New"/>
                <w:sz w:val="32"/>
                <w:szCs w:val="32"/>
              </w:rPr>
              <w:t xml:space="preserve"> 1.1 </w:t>
            </w:r>
            <w:r w:rsidRPr="008D5C0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Pr="008D5C0E">
              <w:rPr>
                <w:rFonts w:ascii="TH Sarabun New" w:hAnsi="TH Sarabun New" w:cs="TH Sarabun New"/>
                <w:sz w:val="32"/>
                <w:szCs w:val="32"/>
                <w:cs/>
              </w:rPr>
              <w:t>สกอ</w:t>
            </w:r>
            <w:proofErr w:type="spellEnd"/>
            <w:r w:rsidRPr="008D5C0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9D" w:rsidRDefault="0003529D" w:rsidP="00C411E0">
            <w:pPr>
              <w:spacing w:line="216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เกณฑ์ 48 </w:t>
            </w:r>
          </w:p>
          <w:p w:rsidR="00C411E0" w:rsidRPr="008D5C0E" w:rsidRDefault="00C411E0" w:rsidP="00C411E0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ป.ตรี </w:t>
            </w:r>
            <w:r w:rsidRPr="008D5C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  <w:p w:rsidR="0003529D" w:rsidRDefault="00C411E0" w:rsidP="00C411E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บัณฑิตศึกษา </w:t>
            </w:r>
          </w:p>
          <w:p w:rsidR="0059181E" w:rsidRDefault="00C411E0" w:rsidP="00C411E0">
            <w:pPr>
              <w:pBdr>
                <w:bottom w:val="single" w:sz="6" w:space="1" w:color="auto"/>
              </w:pBd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8D5C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  <w:p w:rsidR="0003529D" w:rsidRDefault="0003529D" w:rsidP="00C411E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เกณฑ์ 58 </w:t>
            </w:r>
          </w:p>
          <w:p w:rsidR="0003529D" w:rsidRDefault="0003529D" w:rsidP="00C411E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ป.ตรี 5 ข้อ</w:t>
            </w:r>
          </w:p>
          <w:p w:rsidR="0003529D" w:rsidRDefault="0003529D" w:rsidP="00C411E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บัณฑิตศึกษา </w:t>
            </w:r>
          </w:p>
          <w:p w:rsidR="0003529D" w:rsidRPr="008D5C0E" w:rsidRDefault="0003529D" w:rsidP="00C41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 ข้อ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8D5C0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C0E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AE3892" w:rsidRDefault="0059181E" w:rsidP="00E67987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AE3892" w:rsidRDefault="0059181E" w:rsidP="00E67987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59181E" w:rsidRPr="003A103E" w:rsidTr="00C716EF">
        <w:trPr>
          <w:trHeight w:val="267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D977E7">
        <w:trPr>
          <w:trHeight w:val="141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2.1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4F0AC8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3892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D977E7">
        <w:trPr>
          <w:trHeight w:val="56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1E0" w:rsidRPr="00742BC4" w:rsidRDefault="004F0AC8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  <w:p w:rsidR="00C411E0" w:rsidRPr="00742BC4" w:rsidRDefault="00C411E0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09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1E0" w:rsidRPr="003A103E" w:rsidRDefault="004F0AC8" w:rsidP="00C41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4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411E0" w:rsidRPr="003A103E" w:rsidRDefault="004F0AC8" w:rsidP="00C41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C716EF">
        <w:trPr>
          <w:trHeight w:val="56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24D" w:rsidRPr="003A103E" w:rsidTr="00D977E7">
        <w:trPr>
          <w:trHeight w:val="37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42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FE215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42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3.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83524D" w:rsidRPr="006E0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C716EF">
        <w:trPr>
          <w:trHeight w:val="56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24D" w:rsidRPr="003A103E" w:rsidTr="00D977E7">
        <w:trPr>
          <w:trHeight w:val="438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7F50FE" w:rsidRDefault="007F50FE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36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33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D977E7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83524D" w:rsidRPr="00C716EF" w:rsidRDefault="00D977E7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95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95"/>
        </w:trPr>
        <w:tc>
          <w:tcPr>
            <w:tcW w:w="35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557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5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4F0AC8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C716EF" w:rsidRDefault="004F0AC8" w:rsidP="004F0AC8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03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37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524D" w:rsidRPr="003A103E" w:rsidRDefault="0083524D" w:rsidP="00E67987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3A103E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C716EF" w:rsidRPr="006E0BC4" w:rsidRDefault="004F0AC8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วิทยาศาสตร์และเทคโนโลยี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2.00</w:t>
            </w:r>
          </w:p>
          <w:p w:rsidR="00C716EF" w:rsidRPr="006E0BC4" w:rsidRDefault="00B7537B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วิทยาศาสตร์สุขภาพ -</w:t>
            </w:r>
          </w:p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มนุษยศาสตร์และสังคมศาสตร์</w:t>
            </w:r>
          </w:p>
          <w:p w:rsidR="0083524D" w:rsidRPr="003A103E" w:rsidRDefault="004F0AC8" w:rsidP="00B753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143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93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Default="0083524D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 xml:space="preserve">ตัวบ่งชี้ 4.3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  <w:p w:rsidR="0083524D" w:rsidRPr="003A103E" w:rsidRDefault="0083524D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C716EF">
        <w:trPr>
          <w:trHeight w:val="235"/>
        </w:trPr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6EF" w:rsidRPr="003A103E" w:rsidTr="00D977E7">
        <w:trPr>
          <w:trHeight w:val="55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EF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C716EF" w:rsidRPr="00742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D977E7">
        <w:trPr>
          <w:trHeight w:val="66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7F50FE" w:rsidRPr="00742BC4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D977E7">
        <w:trPr>
          <w:trHeight w:val="66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5.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7F50FE" w:rsidRPr="00742BC4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D977E7">
        <w:trPr>
          <w:trHeight w:val="66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EF" w:rsidRPr="003A103E" w:rsidRDefault="00C716EF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EF" w:rsidRPr="006E0BC4" w:rsidRDefault="0056758C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</w:t>
            </w:r>
            <w:bookmarkStart w:id="0" w:name="_GoBack"/>
            <w:bookmarkEnd w:id="0"/>
            <w:r w:rsidR="004F0A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="004F0A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C716EF">
        <w:trPr>
          <w:trHeight w:val="133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6EF" w:rsidRPr="003A103E" w:rsidTr="00D977E7">
        <w:trPr>
          <w:trHeight w:val="728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C716EF" w:rsidRP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D977E7">
        <w:trPr>
          <w:trHeight w:val="368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9181E" w:rsidRPr="003A103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9181E" w:rsidRPr="002A7A1A" w:rsidRDefault="0059181E" w:rsidP="0059181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ผลการประเมินเชิงคุณภาพ</w:t>
      </w:r>
    </w:p>
    <w:p w:rsidR="0059181E" w:rsidRPr="002A7A1A" w:rsidRDefault="0059181E" w:rsidP="0059181E">
      <w:pPr>
        <w:pStyle w:val="a3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</w:p>
    <w:tbl>
      <w:tblPr>
        <w:tblStyle w:val="a4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ข้อเสนอแนะเพื่อการปรับปรุงหลักสูตรให้เป็นไปตามมาตรฐาน</w:t>
            </w: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โดยครอบคลุมประเด็น ควบคุม  ตรวจสอบ  ประเมิน ให้หลักสูตรมีมาตรฐานอย่างต่อเนื่องและยั่งยืน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Default="0059181E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a3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2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บัณฑิต</w:t>
      </w:r>
    </w:p>
    <w:tbl>
      <w:tblPr>
        <w:tblStyle w:val="a4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0434" w:rsidRDefault="00240434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a3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3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tbl>
      <w:tblPr>
        <w:tblStyle w:val="a4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rPr>
          <w:trHeight w:val="5993"/>
        </w:trPr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a3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4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อาจารย์</w:t>
      </w:r>
    </w:p>
    <w:tbl>
      <w:tblPr>
        <w:tblStyle w:val="a4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0434" w:rsidRDefault="00240434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a3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5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หลักสูตร  การเรียนการสอน การประเมินผู้เรียน</w:t>
      </w:r>
    </w:p>
    <w:tbl>
      <w:tblPr>
        <w:tblStyle w:val="a4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Pr="002A7A1A" w:rsidRDefault="0059181E" w:rsidP="0059181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ในประเด็น 5.4 ให้เขียนข้อเสนอแนะในองค์ประกอบที่เกี่ยวข้อง</w:t>
      </w: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a3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6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tbl>
      <w:tblPr>
        <w:tblStyle w:val="a4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7A1A" w:rsidRDefault="002A7A1A" w:rsidP="0059181E"/>
    <w:p w:rsidR="008E22ED" w:rsidRDefault="008E22ED" w:rsidP="0059181E"/>
    <w:p w:rsidR="009F0C9C" w:rsidRDefault="009F0C9C" w:rsidP="0059181E"/>
    <w:p w:rsidR="009F0C9C" w:rsidRDefault="009F0C9C" w:rsidP="0059181E"/>
    <w:p w:rsidR="009F0C9C" w:rsidRDefault="009F0C9C" w:rsidP="0059181E"/>
    <w:p w:rsidR="009F0C9C" w:rsidRDefault="009F0C9C" w:rsidP="0059181E"/>
    <w:p w:rsidR="008E22ED" w:rsidRDefault="008E22ED" w:rsidP="0059181E">
      <w:pPr>
        <w:rPr>
          <w:rFonts w:ascii="TH SarabunPSK" w:hAnsi="TH SarabunPSK" w:cs="TH SarabunPSK"/>
          <w:b/>
          <w:bCs/>
          <w:sz w:val="32"/>
          <w:szCs w:val="32"/>
        </w:rPr>
      </w:pPr>
      <w:r w:rsidRPr="008E22E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ข้อเสนอแนะในภาพรวม</w:t>
      </w:r>
    </w:p>
    <w:p w:rsidR="008E22ED" w:rsidRPr="002A7A1A" w:rsidRDefault="008E22ED" w:rsidP="008E22ED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E22ED" w:rsidRPr="002A7A1A" w:rsidRDefault="008E22ED" w:rsidP="008E22ED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7A1A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E22ED" w:rsidRPr="008E22ED" w:rsidRDefault="008E22ED" w:rsidP="008E22ED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sectPr w:rsidR="008E22ED" w:rsidRPr="008E22ED" w:rsidSect="00240434">
      <w:pgSz w:w="11906" w:h="16838"/>
      <w:pgMar w:top="1440" w:right="1440" w:bottom="1170" w:left="1440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D7" w:rsidRDefault="009F47D7" w:rsidP="0059181E">
      <w:pPr>
        <w:spacing w:line="240" w:lineRule="auto"/>
      </w:pPr>
      <w:r>
        <w:separator/>
      </w:r>
    </w:p>
  </w:endnote>
  <w:endnote w:type="continuationSeparator" w:id="0">
    <w:p w:rsidR="009F47D7" w:rsidRDefault="009F47D7" w:rsidP="0059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D7" w:rsidRDefault="009F47D7" w:rsidP="0059181E">
      <w:pPr>
        <w:spacing w:line="240" w:lineRule="auto"/>
      </w:pPr>
      <w:r>
        <w:separator/>
      </w:r>
    </w:p>
  </w:footnote>
  <w:footnote w:type="continuationSeparator" w:id="0">
    <w:p w:rsidR="009F47D7" w:rsidRDefault="009F47D7" w:rsidP="005918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038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">
    <w:nsid w:val="1A433DED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30C120A5"/>
    <w:multiLevelType w:val="multilevel"/>
    <w:tmpl w:val="51023B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4">
    <w:nsid w:val="417E386D"/>
    <w:multiLevelType w:val="hybridMultilevel"/>
    <w:tmpl w:val="C22801CE"/>
    <w:lvl w:ilvl="0" w:tplc="333E48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713D"/>
    <w:multiLevelType w:val="multilevel"/>
    <w:tmpl w:val="ABCE9D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7"/>
    <w:rsid w:val="0003529D"/>
    <w:rsid w:val="00196A64"/>
    <w:rsid w:val="00240434"/>
    <w:rsid w:val="002A7A1A"/>
    <w:rsid w:val="003746A6"/>
    <w:rsid w:val="00443296"/>
    <w:rsid w:val="004B3931"/>
    <w:rsid w:val="004F0AC8"/>
    <w:rsid w:val="0056758C"/>
    <w:rsid w:val="0059181E"/>
    <w:rsid w:val="005A78C8"/>
    <w:rsid w:val="005F3397"/>
    <w:rsid w:val="00674554"/>
    <w:rsid w:val="007144AB"/>
    <w:rsid w:val="007F50FE"/>
    <w:rsid w:val="0082637E"/>
    <w:rsid w:val="0083524D"/>
    <w:rsid w:val="00882497"/>
    <w:rsid w:val="008960FD"/>
    <w:rsid w:val="008B5656"/>
    <w:rsid w:val="008D5C0E"/>
    <w:rsid w:val="008E22ED"/>
    <w:rsid w:val="00980C69"/>
    <w:rsid w:val="009F0652"/>
    <w:rsid w:val="009F0C9C"/>
    <w:rsid w:val="009F47D7"/>
    <w:rsid w:val="00A23DC5"/>
    <w:rsid w:val="00A32039"/>
    <w:rsid w:val="00AE3892"/>
    <w:rsid w:val="00B7537B"/>
    <w:rsid w:val="00C411E0"/>
    <w:rsid w:val="00C716EF"/>
    <w:rsid w:val="00CC3462"/>
    <w:rsid w:val="00D1330F"/>
    <w:rsid w:val="00D73CB0"/>
    <w:rsid w:val="00D977E7"/>
    <w:rsid w:val="00E01992"/>
    <w:rsid w:val="00ED4DDB"/>
    <w:rsid w:val="00F0036E"/>
    <w:rsid w:val="00F615D9"/>
    <w:rsid w:val="00F85B9A"/>
    <w:rsid w:val="00FC39D7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4">
    <w:name w:val="heading 4"/>
    <w:basedOn w:val="a"/>
    <w:next w:val="a"/>
    <w:link w:val="40"/>
    <w:unhideWhenUsed/>
    <w:qFormat/>
    <w:rsid w:val="0059181E"/>
    <w:pPr>
      <w:spacing w:before="200" w:line="276" w:lineRule="auto"/>
      <w:outlineLvl w:val="3"/>
    </w:pPr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59181E"/>
    <w:pPr>
      <w:spacing w:line="276" w:lineRule="auto"/>
      <w:outlineLvl w:val="6"/>
    </w:pPr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97"/>
    <w:pPr>
      <w:ind w:left="720"/>
      <w:contextualSpacing/>
    </w:pPr>
  </w:style>
  <w:style w:type="table" w:styleId="a4">
    <w:name w:val="Table Grid"/>
    <w:basedOn w:val="a1"/>
    <w:uiPriority w:val="59"/>
    <w:rsid w:val="0044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59181E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59181E"/>
    <w:rPr>
      <w:rFonts w:ascii="Cambria" w:eastAsia="Times New Roman" w:hAnsi="Cambria" w:cs="Angsana New"/>
      <w:i/>
      <w:iCs/>
      <w:szCs w:val="22"/>
      <w:lang w:val="x-none" w:eastAsia="x-none"/>
    </w:rPr>
  </w:style>
  <w:style w:type="paragraph" w:styleId="a5">
    <w:name w:val="footer"/>
    <w:basedOn w:val="a"/>
    <w:link w:val="a6"/>
    <w:unhideWhenUsed/>
    <w:rsid w:val="0059181E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59181E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59181E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9181E"/>
  </w:style>
  <w:style w:type="paragraph" w:styleId="a9">
    <w:name w:val="No Spacing"/>
    <w:uiPriority w:val="1"/>
    <w:qFormat/>
    <w:rsid w:val="00F61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4">
    <w:name w:val="heading 4"/>
    <w:basedOn w:val="a"/>
    <w:next w:val="a"/>
    <w:link w:val="40"/>
    <w:unhideWhenUsed/>
    <w:qFormat/>
    <w:rsid w:val="0059181E"/>
    <w:pPr>
      <w:spacing w:before="200" w:line="276" w:lineRule="auto"/>
      <w:outlineLvl w:val="3"/>
    </w:pPr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59181E"/>
    <w:pPr>
      <w:spacing w:line="276" w:lineRule="auto"/>
      <w:outlineLvl w:val="6"/>
    </w:pPr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97"/>
    <w:pPr>
      <w:ind w:left="720"/>
      <w:contextualSpacing/>
    </w:pPr>
  </w:style>
  <w:style w:type="table" w:styleId="a4">
    <w:name w:val="Table Grid"/>
    <w:basedOn w:val="a1"/>
    <w:uiPriority w:val="59"/>
    <w:rsid w:val="0044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59181E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59181E"/>
    <w:rPr>
      <w:rFonts w:ascii="Cambria" w:eastAsia="Times New Roman" w:hAnsi="Cambria" w:cs="Angsana New"/>
      <w:i/>
      <w:iCs/>
      <w:szCs w:val="22"/>
      <w:lang w:val="x-none" w:eastAsia="x-none"/>
    </w:rPr>
  </w:style>
  <w:style w:type="paragraph" w:styleId="a5">
    <w:name w:val="footer"/>
    <w:basedOn w:val="a"/>
    <w:link w:val="a6"/>
    <w:unhideWhenUsed/>
    <w:rsid w:val="0059181E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59181E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59181E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9181E"/>
  </w:style>
  <w:style w:type="paragraph" w:styleId="a9">
    <w:name w:val="No Spacing"/>
    <w:uiPriority w:val="1"/>
    <w:qFormat/>
    <w:rsid w:val="00F61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QA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ACER</cp:lastModifiedBy>
  <cp:revision>4</cp:revision>
  <cp:lastPrinted>2015-08-08T08:40:00Z</cp:lastPrinted>
  <dcterms:created xsi:type="dcterms:W3CDTF">2018-06-04T10:18:00Z</dcterms:created>
  <dcterms:modified xsi:type="dcterms:W3CDTF">2018-06-04T10:28:00Z</dcterms:modified>
</cp:coreProperties>
</file>