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0D" w:rsidRDefault="00921B0D"/>
    <w:p w:rsidR="00921B0D" w:rsidRPr="00921B0D" w:rsidRDefault="00921B0D" w:rsidP="00921B0D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1B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โครงสร้างการบริหาร</w:t>
      </w:r>
      <w:r w:rsidRPr="00921B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1B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คณะมนุษยศาสตร์และสังคมศาสตร์</w:t>
      </w:r>
    </w:p>
    <w:p w:rsidR="006F6D15" w:rsidRDefault="006F6D15" w:rsidP="00921B0D">
      <w:pPr>
        <w:jc w:val="center"/>
      </w:pPr>
    </w:p>
    <w:p w:rsidR="006F6D15" w:rsidRPr="006F6D15" w:rsidRDefault="00921B0D" w:rsidP="006F6D15">
      <w:r>
        <w:rPr>
          <w:noProof/>
        </w:rPr>
        <w:drawing>
          <wp:anchor distT="0" distB="0" distL="114300" distR="114300" simplePos="0" relativeHeight="251659264" behindDoc="1" locked="0" layoutInCell="1" allowOverlap="1" wp14:anchorId="475FB7D0" wp14:editId="3E1B7D1B">
            <wp:simplePos x="0" y="0"/>
            <wp:positionH relativeFrom="column">
              <wp:posOffset>438150</wp:posOffset>
            </wp:positionH>
            <wp:positionV relativeFrom="paragraph">
              <wp:posOffset>76200</wp:posOffset>
            </wp:positionV>
            <wp:extent cx="5399405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491" y="21485"/>
                <wp:lineTo x="2149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4526296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Pr="006F6D15" w:rsidRDefault="006F6D15" w:rsidP="006F6D15"/>
    <w:p w:rsidR="006F6D15" w:rsidRDefault="006F6D15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Default="00921B0D" w:rsidP="006F6D15"/>
    <w:p w:rsidR="00921B0D" w:rsidRPr="006F6D15" w:rsidRDefault="00921B0D" w:rsidP="00921B0D"/>
    <w:p w:rsidR="00921B0D" w:rsidRDefault="00921B0D" w:rsidP="006F6D15">
      <w:pPr>
        <w:tabs>
          <w:tab w:val="left" w:pos="3990"/>
        </w:tabs>
        <w:rPr>
          <w:b/>
          <w:bCs/>
        </w:rPr>
      </w:pPr>
    </w:p>
    <w:p w:rsidR="00921B0D" w:rsidRPr="00921B0D" w:rsidRDefault="00921B0D" w:rsidP="00921B0D">
      <w:pPr>
        <w:tabs>
          <w:tab w:val="left" w:pos="3990"/>
        </w:tabs>
        <w:jc w:val="center"/>
        <w:rPr>
          <w:b/>
          <w:bCs/>
        </w:rPr>
      </w:pPr>
    </w:p>
    <w:p w:rsidR="006F6D15" w:rsidRDefault="006F6D15" w:rsidP="00921B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5FE6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โครงสร้างอัตรากำลัง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0226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6F6D15" w:rsidRPr="00814FF2" w:rsidRDefault="006F6D15" w:rsidP="006F6D1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F6D15" w:rsidRDefault="006F6D15" w:rsidP="006F6D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5FE6">
        <w:rPr>
          <w:rFonts w:ascii="TH SarabunPSK" w:hAnsi="TH SarabunPSK" w:cs="TH SarabunPSK"/>
          <w:sz w:val="32"/>
          <w:szCs w:val="32"/>
          <w:cs/>
        </w:rPr>
        <w:t>กรอบอัตรากำลังข้าราชการ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35FE6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พนักงานมหาวิทยาลัยสายสนับสนุน ประจำปีงบประมาณ พ.ศ. 2563 – 2566 </w:t>
      </w:r>
      <w:r w:rsidRPr="00280226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5FE6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มหาวิทยาลัยราชภัฏนครปฐม </w:t>
      </w:r>
    </w:p>
    <w:p w:rsidR="00921B0D" w:rsidRPr="00D35FE6" w:rsidRDefault="00921B0D" w:rsidP="006F6D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F6D15" w:rsidRPr="00D35FE6" w:rsidRDefault="006F6D15" w:rsidP="006F6D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F6D15" w:rsidRPr="00D35FE6" w:rsidRDefault="006F6D15" w:rsidP="006F6D1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35FE6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7FED" wp14:editId="29407B8B">
                <wp:simplePos x="0" y="0"/>
                <wp:positionH relativeFrom="column">
                  <wp:posOffset>1271735</wp:posOffset>
                </wp:positionH>
                <wp:positionV relativeFrom="paragraph">
                  <wp:posOffset>82242</wp:posOffset>
                </wp:positionV>
                <wp:extent cx="2704534" cy="298764"/>
                <wp:effectExtent l="0" t="0" r="19685" b="254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534" cy="2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15" w:rsidRPr="00FB445A" w:rsidRDefault="006F6D15" w:rsidP="006F6D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B44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คณะมนุษยศาสตร์และสังคมศาสตร์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A87FED" id="สี่เหลี่ยมผืนผ้า 13" o:spid="_x0000_s1026" style="position:absolute;left:0;text-align:left;margin-left:100.15pt;margin-top:6.5pt;width:212.9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">
                <v:textbox inset="2.88pt,2.52pt,2.88pt,0">
                  <w:txbxContent>
                    <w:p w:rsidR="006F6D15" w:rsidRPr="00FB445A" w:rsidRDefault="006F6D15" w:rsidP="006F6D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B445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คณะมนุษยศาสตร์และสังคมศาสตร์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6F6D15" w:rsidRPr="00D35FE6" w:rsidRDefault="006F6D15" w:rsidP="006F6D1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35FE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0522C" wp14:editId="37ED312F">
                <wp:simplePos x="0" y="0"/>
                <wp:positionH relativeFrom="column">
                  <wp:posOffset>2633848</wp:posOffset>
                </wp:positionH>
                <wp:positionV relativeFrom="paragraph">
                  <wp:posOffset>123190</wp:posOffset>
                </wp:positionV>
                <wp:extent cx="0" cy="256032"/>
                <wp:effectExtent l="95250" t="0" r="76200" b="4889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A4E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207.4pt;margin-top:9.7pt;width:0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" strokecolor="black [3213]" strokeweight=".5pt">
                <v:stroke endarrow="open" joinstyle="miter"/>
              </v:shape>
            </w:pict>
          </mc:Fallback>
        </mc:AlternateContent>
      </w:r>
    </w:p>
    <w:p w:rsidR="006F6D15" w:rsidRPr="00D35FE6" w:rsidRDefault="006F6D15" w:rsidP="006F6D1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35FE6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4B1B1" wp14:editId="7AA19010">
                <wp:simplePos x="0" y="0"/>
                <wp:positionH relativeFrom="column">
                  <wp:posOffset>1545584</wp:posOffset>
                </wp:positionH>
                <wp:positionV relativeFrom="paragraph">
                  <wp:posOffset>107479</wp:posOffset>
                </wp:positionV>
                <wp:extent cx="2171700" cy="306705"/>
                <wp:effectExtent l="0" t="0" r="1905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15" w:rsidRPr="00FB445A" w:rsidRDefault="006F6D15" w:rsidP="006F6D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B445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สำนักงานคณบดี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84B1B1" id="สี่เหลี่ยมผืนผ้า 16" o:spid="_x0000_s1027" style="position:absolute;left:0;text-align:left;margin-left:121.7pt;margin-top:8.45pt;width:171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">
                <v:textbox inset="2.88pt,2.52pt,2.88pt,0">
                  <w:txbxContent>
                    <w:p w:rsidR="006F6D15" w:rsidRPr="00FB445A" w:rsidRDefault="006F6D15" w:rsidP="006F6D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B445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สำนักงานคณบดี</w:t>
                      </w:r>
                    </w:p>
                  </w:txbxContent>
                </v:textbox>
              </v:rect>
            </w:pict>
          </mc:Fallback>
        </mc:AlternateContent>
      </w:r>
    </w:p>
    <w:p w:rsidR="006F6D15" w:rsidRPr="00D35FE6" w:rsidRDefault="006F6D15" w:rsidP="006F6D15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D35FE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0C1EE" wp14:editId="3ABC94B6">
                <wp:simplePos x="0" y="0"/>
                <wp:positionH relativeFrom="column">
                  <wp:posOffset>2637155</wp:posOffset>
                </wp:positionH>
                <wp:positionV relativeFrom="paragraph">
                  <wp:posOffset>136707</wp:posOffset>
                </wp:positionV>
                <wp:extent cx="6350" cy="321869"/>
                <wp:effectExtent l="76200" t="0" r="69850" b="5969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18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20D5DF" id="ลูกศรเชื่อมต่อแบบตรง 18" o:spid="_x0000_s1026" type="#_x0000_t32" style="position:absolute;margin-left:207.65pt;margin-top:10.75pt;width:.5pt;height:25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" strokecolor="black [3213]" strokeweight=".5pt">
                <v:stroke endarrow="open" joinstyle="miter"/>
              </v:shape>
            </w:pict>
          </mc:Fallback>
        </mc:AlternateContent>
      </w:r>
    </w:p>
    <w:p w:rsidR="006F6D15" w:rsidRPr="00D35FE6" w:rsidRDefault="006F6D15" w:rsidP="006F6D1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F6D15" w:rsidRPr="00D35FE6" w:rsidRDefault="006F6D15" w:rsidP="006F6D15">
      <w:pPr>
        <w:spacing w:after="0" w:line="240" w:lineRule="auto"/>
        <w:jc w:val="center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1134"/>
        <w:gridCol w:w="709"/>
        <w:gridCol w:w="992"/>
        <w:gridCol w:w="1134"/>
      </w:tblGrid>
      <w:tr w:rsidR="006F6D15" w:rsidRPr="00FB445A" w:rsidTr="00A93BBC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92666935"/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อัตราเพิ่ม</w:t>
            </w:r>
          </w:p>
        </w:tc>
      </w:tr>
      <w:bookmarkEnd w:id="0"/>
      <w:tr w:rsidR="006F6D15" w:rsidRPr="00FB445A" w:rsidTr="00A93BBC">
        <w:tc>
          <w:tcPr>
            <w:tcW w:w="817" w:type="dxa"/>
            <w:tcBorders>
              <w:bottom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หัวหน้าสำนักงานคณบดี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  <w:tr w:rsidR="006F6D15" w:rsidRPr="00FB445A" w:rsidTr="00A93BB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6D15" w:rsidRPr="00FB445A" w:rsidTr="00A93BBC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อัตราเพิ่ม</w:t>
            </w:r>
          </w:p>
        </w:tc>
      </w:tr>
      <w:tr w:rsidR="006F6D15" w:rsidRPr="00FB445A" w:rsidTr="00A93BBC">
        <w:tc>
          <w:tcPr>
            <w:tcW w:w="817" w:type="dxa"/>
            <w:tcBorders>
              <w:top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เชี่ยวชาญเฉพาะ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6F6D15" w:rsidRPr="00FB445A" w:rsidTr="00A93BBC">
        <w:tc>
          <w:tcPr>
            <w:tcW w:w="817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นักวิชาการ</w:t>
            </w:r>
          </w:p>
        </w:tc>
        <w:tc>
          <w:tcPr>
            <w:tcW w:w="1701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เชี่ยวชาญเฉพาะ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F6D15" w:rsidRPr="00FB445A" w:rsidTr="00A93BBC">
        <w:tc>
          <w:tcPr>
            <w:tcW w:w="817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1701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เชี่ยวชาญเฉพาะ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bottom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F6D15" w:rsidRPr="00FB445A" w:rsidTr="00A93BBC">
        <w:tc>
          <w:tcPr>
            <w:tcW w:w="817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701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วิชาชีพเฉพาะ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F6D15" w:rsidRPr="00FB445A" w:rsidTr="00A93BBC">
        <w:tc>
          <w:tcPr>
            <w:tcW w:w="817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701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เชี่ยวชาญเฉพาะ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709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F6D15" w:rsidRPr="00FB445A" w:rsidRDefault="006F6D15" w:rsidP="00A93BB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B445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</w:tr>
    </w:tbl>
    <w:p w:rsidR="00921B0D" w:rsidRDefault="00921B0D" w:rsidP="006F6D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21B0D" w:rsidRDefault="00921B0D" w:rsidP="006F6D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21B0D" w:rsidRDefault="00921B0D" w:rsidP="006F6D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21B0D" w:rsidRDefault="00921B0D" w:rsidP="006F6D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21B0D" w:rsidRDefault="00921B0D" w:rsidP="006F6D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F6D15" w:rsidRDefault="006F6D15" w:rsidP="006F6D1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35F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หน้าที่ของ</w:t>
      </w:r>
      <w:r w:rsidRPr="00FF6D8B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6F6D15" w:rsidRPr="00814FF2" w:rsidRDefault="006F6D15" w:rsidP="006F6D1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F6D15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C3D24">
        <w:rPr>
          <w:rFonts w:ascii="TH SarabunPSK" w:hAnsi="TH SarabunPSK" w:cs="TH SarabunPSK"/>
          <w:b/>
          <w:bCs/>
          <w:cs/>
        </w:rPr>
        <w:tab/>
      </w:r>
      <w:r w:rsidRPr="009A73D0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คณะมนุษยศาสตร์และสังคมศาสตร์แบ่งส่วนราชการภายใน ตามประกาศมหาวิทยาลัย เรื่อง การแบ่งส่วนราชการระดับงานในมหาวิทยาลัยราชภัฏนครปฐม พ.ศ. 2561 ออกเป็นสำนักงานคณบดี มีบทบาทหน้าที่ในการสนับสนุนการบริหารและการดำเนินงานทุกด้านของคณะ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9A73D0">
        <w:rPr>
          <w:rFonts w:ascii="TH SarabunPSK" w:hAnsi="TH SarabunPSK" w:cs="TH SarabunPSK"/>
          <w:sz w:val="32"/>
          <w:szCs w:val="32"/>
          <w:cs/>
        </w:rPr>
        <w:t>โครงสร้างการดำเนินงาน 2 ส่วน คือ งานบริหารทั่วไป และงานด้านวิชาการ วิจัยและพัฒนา</w:t>
      </w:r>
      <w:r w:rsidRPr="006B41E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B41EB">
        <w:rPr>
          <w:rFonts w:ascii="TH SarabunPSK" w:hAnsi="TH SarabunPSK" w:cs="TH SarabunPSK" w:hint="cs"/>
          <w:sz w:val="32"/>
          <w:szCs w:val="32"/>
          <w:cs/>
        </w:rPr>
        <w:t>(</w:t>
      </w:r>
      <w:r w:rsidRPr="006B41EB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  <w:r w:rsidRPr="006B41EB">
        <w:rPr>
          <w:rFonts w:ascii="TH SarabunPSK" w:hAnsi="TH SarabunPSK" w:cs="TH SarabunPSK" w:hint="cs"/>
          <w:sz w:val="32"/>
          <w:szCs w:val="32"/>
          <w:cs/>
        </w:rPr>
        <w:t>,</w:t>
      </w:r>
      <w:r w:rsidRPr="006B41EB">
        <w:rPr>
          <w:rFonts w:ascii="TH SarabunPSK" w:hAnsi="TH SarabunPSK" w:cs="TH SarabunPSK"/>
          <w:sz w:val="32"/>
          <w:szCs w:val="32"/>
        </w:rPr>
        <w:t>2564</w:t>
      </w:r>
      <w:r w:rsidRPr="006B41EB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3BD">
        <w:rPr>
          <w:rFonts w:ascii="TH SarabunPSK" w:hAnsi="TH SarabunPSK" w:cs="TH SarabunPSK"/>
          <w:sz w:val="32"/>
          <w:szCs w:val="32"/>
        </w:rPr>
        <w:t>http</w:t>
      </w:r>
      <w:r w:rsidRPr="00EC33BD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EC33BD">
        <w:rPr>
          <w:rFonts w:ascii="TH SarabunPSK" w:hAnsi="TH SarabunPSK" w:cs="TH SarabunPSK"/>
          <w:sz w:val="32"/>
          <w:szCs w:val="32"/>
        </w:rPr>
        <w:t>hm</w:t>
      </w:r>
      <w:proofErr w:type="spellEnd"/>
      <w:r w:rsidRPr="00EC33B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C33BD">
        <w:rPr>
          <w:rFonts w:ascii="TH SarabunPSK" w:hAnsi="TH SarabunPSK" w:cs="TH SarabunPSK"/>
          <w:sz w:val="32"/>
          <w:szCs w:val="32"/>
        </w:rPr>
        <w:t>npru</w:t>
      </w:r>
      <w:proofErr w:type="spellEnd"/>
      <w:r w:rsidRPr="00EC33BD">
        <w:rPr>
          <w:rFonts w:ascii="TH SarabunPSK" w:hAnsi="TH SarabunPSK" w:cs="TH SarabunPSK"/>
          <w:sz w:val="32"/>
          <w:szCs w:val="32"/>
          <w:cs/>
        </w:rPr>
        <w:t>.</w:t>
      </w:r>
      <w:r w:rsidRPr="00EC33BD">
        <w:rPr>
          <w:rFonts w:ascii="TH SarabunPSK" w:hAnsi="TH SarabunPSK" w:cs="TH SarabunPSK"/>
          <w:sz w:val="32"/>
          <w:szCs w:val="32"/>
        </w:rPr>
        <w:t>ac</w:t>
      </w:r>
      <w:r w:rsidRPr="00EC33B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C33BD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EC33BD">
        <w:rPr>
          <w:rFonts w:ascii="TH SarabunPSK" w:hAnsi="TH SarabunPSK" w:cs="TH SarabunPSK"/>
          <w:sz w:val="32"/>
          <w:szCs w:val="32"/>
          <w:cs/>
        </w:rPr>
        <w:t>/</w:t>
      </w:r>
      <w:r w:rsidRPr="00EC33BD">
        <w:rPr>
          <w:rFonts w:ascii="TH SarabunPSK" w:hAnsi="TH SarabunPSK" w:cs="TH SarabunPSK"/>
          <w:sz w:val="32"/>
          <w:szCs w:val="32"/>
        </w:rPr>
        <w:t>index</w:t>
      </w:r>
      <w:r w:rsidRPr="00EC33B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C33BD">
        <w:rPr>
          <w:rFonts w:ascii="TH SarabunPSK" w:hAnsi="TH SarabunPSK" w:cs="TH SarabunPSK"/>
          <w:sz w:val="32"/>
          <w:szCs w:val="32"/>
        </w:rPr>
        <w:t>php?act</w:t>
      </w:r>
      <w:proofErr w:type="spellEnd"/>
      <w:r w:rsidRPr="00EC33BD">
        <w:rPr>
          <w:rFonts w:ascii="TH SarabunPSK" w:hAnsi="TH SarabunPSK" w:cs="TH SarabunPSK"/>
          <w:sz w:val="32"/>
          <w:szCs w:val="32"/>
          <w:cs/>
        </w:rPr>
        <w:t>=</w:t>
      </w:r>
      <w:bookmarkStart w:id="1" w:name="_Hlk117974595"/>
      <w:r>
        <w:rPr>
          <w:rFonts w:ascii="TH SarabunPSK" w:hAnsi="TH SarabunPSK" w:cs="TH SarabunPSK"/>
          <w:sz w:val="32"/>
          <w:szCs w:val="32"/>
        </w:rPr>
        <w:t>6a992d5529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1EB">
        <w:rPr>
          <w:rFonts w:ascii="TH SarabunPSK" w:hAnsi="TH SarabunPSK" w:cs="TH SarabunPSK"/>
          <w:sz w:val="32"/>
          <w:szCs w:val="32"/>
        </w:rPr>
        <w:t>f</w:t>
      </w:r>
      <w:bookmarkEnd w:id="1"/>
      <w:r w:rsidRPr="006B41EB">
        <w:rPr>
          <w:rFonts w:ascii="TH SarabunPSK" w:hAnsi="TH SarabunPSK" w:cs="TH SarabunPSK"/>
          <w:sz w:val="32"/>
          <w:szCs w:val="32"/>
          <w:cs/>
        </w:rPr>
        <w:t>459</w:t>
      </w:r>
      <w:r w:rsidRPr="006B41EB">
        <w:rPr>
          <w:rFonts w:ascii="TH SarabunPSK" w:hAnsi="TH SarabunPSK" w:cs="TH SarabunPSK"/>
          <w:sz w:val="32"/>
          <w:szCs w:val="32"/>
        </w:rPr>
        <w:t>a</w:t>
      </w:r>
      <w:r w:rsidRPr="006B41EB">
        <w:rPr>
          <w:rFonts w:ascii="TH SarabunPSK" w:hAnsi="TH SarabunPSK" w:cs="TH SarabunPSK"/>
          <w:sz w:val="32"/>
          <w:szCs w:val="32"/>
          <w:cs/>
        </w:rPr>
        <w:t>44</w:t>
      </w:r>
      <w:r w:rsidRPr="006B41EB">
        <w:rPr>
          <w:rFonts w:ascii="TH SarabunPSK" w:hAnsi="TH SarabunPSK" w:cs="TH SarabunPSK"/>
          <w:sz w:val="32"/>
          <w:szCs w:val="32"/>
        </w:rPr>
        <w:t>fee</w:t>
      </w:r>
      <w:r w:rsidRPr="006B41EB">
        <w:rPr>
          <w:rFonts w:ascii="TH SarabunPSK" w:hAnsi="TH SarabunPSK" w:cs="TH SarabunPSK"/>
          <w:sz w:val="32"/>
          <w:szCs w:val="32"/>
          <w:cs/>
        </w:rPr>
        <w:t>58</w:t>
      </w:r>
      <w:r w:rsidRPr="006B41EB">
        <w:rPr>
          <w:rFonts w:ascii="TH SarabunPSK" w:hAnsi="TH SarabunPSK" w:cs="TH SarabunPSK"/>
          <w:sz w:val="32"/>
          <w:szCs w:val="32"/>
        </w:rPr>
        <w:t>c</w:t>
      </w:r>
      <w:r w:rsidRPr="006B41EB">
        <w:rPr>
          <w:rFonts w:ascii="TH SarabunPSK" w:hAnsi="TH SarabunPSK" w:cs="TH SarabunPSK"/>
          <w:sz w:val="32"/>
          <w:szCs w:val="32"/>
          <w:cs/>
        </w:rPr>
        <w:t>733255</w:t>
      </w:r>
      <w:r w:rsidRPr="006B41EB">
        <w:rPr>
          <w:rFonts w:ascii="TH SarabunPSK" w:hAnsi="TH SarabunPSK" w:cs="TH SarabunPSK"/>
          <w:sz w:val="32"/>
          <w:szCs w:val="32"/>
        </w:rPr>
        <w:t>e</w:t>
      </w:r>
      <w:r w:rsidRPr="006B41EB">
        <w:rPr>
          <w:rFonts w:ascii="TH SarabunPSK" w:hAnsi="TH SarabunPSK" w:cs="TH SarabunPSK"/>
          <w:sz w:val="32"/>
          <w:szCs w:val="32"/>
          <w:cs/>
        </w:rPr>
        <w:t>86</w:t>
      </w:r>
      <w:r w:rsidRPr="006B41EB">
        <w:rPr>
          <w:rFonts w:ascii="TH SarabunPSK" w:hAnsi="TH SarabunPSK" w:cs="TH SarabunPSK"/>
          <w:sz w:val="32"/>
          <w:szCs w:val="32"/>
        </w:rPr>
        <w:t>&amp;</w:t>
      </w:r>
      <w:proofErr w:type="spellStart"/>
      <w:r w:rsidRPr="006B41EB">
        <w:rPr>
          <w:rFonts w:ascii="TH SarabunPSK" w:hAnsi="TH SarabunPSK" w:cs="TH SarabunPSK"/>
          <w:sz w:val="32"/>
          <w:szCs w:val="32"/>
        </w:rPr>
        <w:t>lntype</w:t>
      </w:r>
      <w:proofErr w:type="spellEnd"/>
      <w:r w:rsidRPr="006B41EB">
        <w:rPr>
          <w:rFonts w:ascii="TH SarabunPSK" w:hAnsi="TH SarabunPSK" w:cs="TH SarabunPSK"/>
          <w:sz w:val="32"/>
          <w:szCs w:val="32"/>
          <w:cs/>
        </w:rPr>
        <w:t>=</w:t>
      </w:r>
      <w:proofErr w:type="spellStart"/>
      <w:r w:rsidRPr="006B41EB">
        <w:rPr>
          <w:rFonts w:ascii="TH SarabunPSK" w:hAnsi="TH SarabunPSK" w:cs="TH SarabunPSK"/>
          <w:sz w:val="32"/>
          <w:szCs w:val="32"/>
        </w:rPr>
        <w:t>editor_top&amp;stm_id</w:t>
      </w:r>
      <w:proofErr w:type="spellEnd"/>
      <w:r w:rsidRPr="006B41EB">
        <w:rPr>
          <w:rFonts w:ascii="TH SarabunPSK" w:hAnsi="TH SarabunPSK" w:cs="TH SarabunPSK"/>
          <w:sz w:val="32"/>
          <w:szCs w:val="32"/>
          <w:cs/>
        </w:rPr>
        <w:t>=9670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ทั้งนี้ </w:t>
      </w:r>
      <w:r w:rsidRPr="009A73D0">
        <w:rPr>
          <w:rFonts w:ascii="TH SarabunPSK" w:hAnsi="TH SarabunPSK" w:cs="TH SarabunPSK"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ทั้งสองส่วน</w:t>
      </w:r>
      <w:r w:rsidRPr="009A73D0">
        <w:rPr>
          <w:rFonts w:ascii="TH SarabunPSK" w:hAnsi="TH SarabunPSK" w:cs="TH SarabunPSK"/>
          <w:sz w:val="32"/>
          <w:szCs w:val="32"/>
          <w:cs/>
        </w:rPr>
        <w:t>มีความรับผิดชอบร่วมกันในการบริหารและดำเนินงานตามพันธกิจ</w:t>
      </w:r>
      <w:r w:rsidRPr="001557D5">
        <w:rPr>
          <w:rFonts w:ascii="TH SarabunPSK" w:hAnsi="TH SarabunPSK" w:cs="TH SarabunPSK"/>
          <w:spacing w:val="2"/>
          <w:sz w:val="32"/>
          <w:szCs w:val="32"/>
          <w:cs/>
        </w:rPr>
        <w:t>ของคณะทั้งในด้านวิชาการ การวิจัย การบริการวิชาการแก่สังคม และการทำนุบำรุงศิลปวัฒ</w:t>
      </w:r>
      <w:r w:rsidRPr="009A73D0">
        <w:rPr>
          <w:rFonts w:ascii="TH SarabunPSK" w:hAnsi="TH SarabunPSK" w:cs="TH SarabunPSK"/>
          <w:sz w:val="32"/>
          <w:szCs w:val="32"/>
          <w:cs/>
        </w:rPr>
        <w:t>นธรรม สำนักงานคณบดี มีหน้าที่ความรับผิดชอบ ดังนี้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ปฏิบัติงานธุรการ งานสารบรรณ งานการเงิน และพัสดุของคณะ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ควบคุมการใช้อาคารสถานที่ของคณะ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ประชาสัมพันธ์แผนงาน โครงการ กิจกรรมของคณะ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ดำเนินการประชุมคณะกรรมการชุดต่าง ๆ ที่อยู่ในความรับผิดชอบของคณะ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สนับสนุนงานวิชาการและงานพัฒนาบุคลากรภายในคณะ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ประสานงาน ส่งเสริม สนับสนุนการดำเนินงานวิจัยของบุคลากรภายในคณะ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7.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จัดทำนโยบาย แผนงาน และคำขอจัดสรรงบประมาณของคณะ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8.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ดำเนินงานตามคำรับรองการปฏิบัติราชการและการประเมินผลการปฏิบัติราชการ                        ของมหาวิทยาลัย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9.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สนับสนุนการจัดการศึกษาให้กับนักศึกษาภายในคณะ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10.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จัดกิจกรรมและบริการวิชาการเพื่อพัฒนาคุณลักษณะที่พึงประสงค์ และการเป็นบัณฑิตนักปฏิบัติ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บริการสื่อโสตทัศนูปกรณ์ให้แก่บุคลากรและนักศึกษาภายในคณะ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ควบคุมและบริการห้องปฏิบัติการต่าง ๆ ภายในคณะ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ให้ใช้บริการ</w:t>
      </w:r>
      <w:r w:rsidRPr="009A73D0">
        <w:rPr>
          <w:rFonts w:ascii="TH SarabunPSK" w:hAnsi="TH SarabunPSK" w:cs="TH SarabunPSK"/>
          <w:sz w:val="32"/>
          <w:szCs w:val="32"/>
          <w:cs/>
        </w:rPr>
        <w:t>อย่างม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9A73D0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จัดกิจกรรมและบริการวิชาการแก่ชุมชน และดำเนินงานตามแผนยุทธศาสตร์ของมหาวิทยาลัย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14.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ดำเนินงานด้านการประกันคุณภาพของคณะ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15.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9A73D0">
        <w:rPr>
          <w:rFonts w:ascii="TH SarabunPSK" w:hAnsi="TH SarabunPSK" w:cs="TH SarabunPSK"/>
          <w:sz w:val="32"/>
          <w:szCs w:val="32"/>
          <w:cs/>
        </w:rPr>
        <w:t>นับสนุนการจัดฝึกประสบการณ์วิชาชีพและทักษะต่าง ๆ ในการประกอบอาชีพแก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A73D0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16.ศึกษา วิเคราะห์ วิจัย พัฒนาการจัดการเรียนการสอนและสื่อการเรียนรู้ทางด้านภาษาและศิลปวัฒนธรรม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ส่งเสริม สนับสนุนและให้บริการฝึกอบรมเพิ่มพูนความรู้ ทักษะทางด้านภาษาให้แก่นักศึกษา บุคลากร หน่วยงานต่าง ๆ ทั้งภายในและภายนอกมหาวิทยาลัย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พัฒนาแบบทดสอบมาตรฐานของหลักสูตรให้มีมาตรฐานเป็นที่ยอมรับแก่หน่วยงานภายนอก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lastRenderedPageBreak/>
        <w:tab/>
        <w:t>19.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ติดตามประเมินผลและจัดทำรายงานการดำเนินงานของคณะ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ให้คำปรึกษา แนะนำ ตอบข้อชี้แจง และแก้ไขปัญหาที่เกี่ยวข้องกับงานในหน้าที่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ส่งเสริมการจัดกิจกรรมนักศึกษาเสริมหลักสูตรทั้งด้านวิชาการ วิชาชีพ การบำเพ็ญประโยชน์ต่อสังคม ตลอดจนทำนุบำรุงศิลปวัฒนธรรม ขนบธรรมเนียมประเพณีอันดีงามของชาติ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ประสานงานและดำเนินการจัดกิจกรรมกีฬา และนันทนาการให้กับบุคลากรและนักศึกษา เพื่อส่งเสริมความสามัคคี การมีสุขภาพพลานามัยที่สมบูรณ์แข็งแรง และความเป็นเลิศในการแข่งขันทักษะทางด้านกีฬา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บริการแนะแนวการศึกษา และอาชีพให้กับนักศึกษา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ส่งเสริมสนับสนุนการกำกับการดำเนินงานของชมรม สโมสรนักศึกษาของคณะและศิษย์เก่า รวมทั้งประสานงาน และดำเนินการเรื่องทุนการศึกษาของคณะ</w:t>
      </w:r>
    </w:p>
    <w:p w:rsidR="006F6D15" w:rsidRPr="009A73D0" w:rsidRDefault="006F6D15" w:rsidP="006F6D15">
      <w:pPr>
        <w:tabs>
          <w:tab w:val="left" w:pos="851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A73D0">
        <w:rPr>
          <w:rFonts w:ascii="TH SarabunPSK" w:hAnsi="TH SarabunPSK" w:cs="TH SarabunPSK"/>
          <w:sz w:val="32"/>
          <w:szCs w:val="32"/>
          <w:cs/>
        </w:rPr>
        <w:tab/>
        <w:t>25.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3D0">
        <w:rPr>
          <w:rFonts w:ascii="TH SarabunPSK" w:hAnsi="TH SarabunPSK" w:cs="TH SarabunPSK"/>
          <w:sz w:val="32"/>
          <w:szCs w:val="32"/>
          <w:cs/>
        </w:rPr>
        <w:t>ปฏิบัติงานอื่นตามที่มหาวิทยาลัยกำหนด</w:t>
      </w:r>
    </w:p>
    <w:p w:rsidR="006F6D15" w:rsidRDefault="006F6D15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  <w:bookmarkStart w:id="2" w:name="_GoBack"/>
      <w:bookmarkEnd w:id="2"/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Default="00033CDA" w:rsidP="006F6D15">
      <w:pPr>
        <w:tabs>
          <w:tab w:val="left" w:pos="3990"/>
        </w:tabs>
      </w:pPr>
    </w:p>
    <w:p w:rsidR="00033CDA" w:rsidRPr="00921B0D" w:rsidRDefault="00033CDA" w:rsidP="00033CDA">
      <w:pPr>
        <w:jc w:val="center"/>
        <w:rPr>
          <w:rFonts w:ascii="TH SarabunPSK" w:hAnsi="TH SarabunPSK" w:cs="TH SarabunPSK"/>
          <w:b/>
          <w:bCs/>
        </w:rPr>
      </w:pPr>
      <w:r w:rsidRPr="00921B0D">
        <w:rPr>
          <w:rFonts w:ascii="TH SarabunPSK" w:hAnsi="TH SarabunPSK" w:cs="TH SarabunPSK"/>
          <w:b/>
          <w:bCs/>
          <w:cs/>
        </w:rPr>
        <w:t>โครงสร้างการแบ่งงานส่วนราชการ คณะมนุษยศาสตร์และสังคมศาสตร์</w:t>
      </w:r>
    </w:p>
    <w:p w:rsidR="00033CDA" w:rsidRDefault="00033CDA" w:rsidP="00033CDA">
      <w:pPr>
        <w:tabs>
          <w:tab w:val="left" w:pos="3990"/>
        </w:tabs>
      </w:pPr>
      <w:r>
        <w:rPr>
          <w:cs/>
        </w:rPr>
        <w:tab/>
      </w:r>
    </w:p>
    <w:p w:rsidR="00033CDA" w:rsidRDefault="00033CDA" w:rsidP="00033CDA">
      <w:pPr>
        <w:tabs>
          <w:tab w:val="left" w:pos="3990"/>
        </w:tabs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71C1A7E" wp14:editId="5C3103F3">
            <wp:simplePos x="0" y="0"/>
            <wp:positionH relativeFrom="column">
              <wp:posOffset>200025</wp:posOffset>
            </wp:positionH>
            <wp:positionV relativeFrom="paragraph">
              <wp:posOffset>43815</wp:posOffset>
            </wp:positionV>
            <wp:extent cx="5399405" cy="3343275"/>
            <wp:effectExtent l="0" t="0" r="0" b="9525"/>
            <wp:wrapNone/>
            <wp:docPr id="1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14531762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Default="00033CDA" w:rsidP="00033CDA">
      <w:pPr>
        <w:tabs>
          <w:tab w:val="left" w:pos="3990"/>
        </w:tabs>
        <w:rPr>
          <w:b/>
          <w:bCs/>
        </w:rPr>
      </w:pPr>
    </w:p>
    <w:p w:rsidR="00033CDA" w:rsidRPr="00033CDA" w:rsidRDefault="00033CDA" w:rsidP="006F6D15">
      <w:pPr>
        <w:tabs>
          <w:tab w:val="left" w:pos="3990"/>
        </w:tabs>
      </w:pPr>
    </w:p>
    <w:sectPr w:rsidR="00033CDA" w:rsidRPr="0003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5"/>
    <w:rsid w:val="00033CDA"/>
    <w:rsid w:val="001B59FE"/>
    <w:rsid w:val="001E5E59"/>
    <w:rsid w:val="006D6651"/>
    <w:rsid w:val="006F6D15"/>
    <w:rsid w:val="00921B0D"/>
    <w:rsid w:val="00C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DA1F2-F7D0-49A3-B360-88677701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D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6F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New2004</dc:creator>
  <cp:keywords/>
  <dc:description/>
  <cp:lastModifiedBy>PC6888</cp:lastModifiedBy>
  <cp:revision>2</cp:revision>
  <dcterms:created xsi:type="dcterms:W3CDTF">2022-11-16T09:37:00Z</dcterms:created>
  <dcterms:modified xsi:type="dcterms:W3CDTF">2022-11-16T09:37:00Z</dcterms:modified>
</cp:coreProperties>
</file>